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ADC2A0" w14:textId="77777777" w:rsidR="009031AC" w:rsidRPr="00F03BFF" w:rsidRDefault="009031AC" w:rsidP="004251A2">
      <w:pPr>
        <w:spacing w:after="0"/>
        <w:rPr>
          <w:b/>
          <w:bCs/>
          <w:color w:val="00B050"/>
        </w:rPr>
      </w:pPr>
      <w:r w:rsidRPr="00F03BFF">
        <w:rPr>
          <w:b/>
          <w:bCs/>
          <w:color w:val="00B050"/>
        </w:rPr>
        <w:t>E</w:t>
      </w:r>
      <w:r>
        <w:rPr>
          <w:b/>
          <w:bCs/>
          <w:color w:val="00B050"/>
        </w:rPr>
        <w:t>NNAKKOINFO</w:t>
      </w:r>
    </w:p>
    <w:p w14:paraId="2D103E15" w14:textId="77777777" w:rsidR="009031AC" w:rsidRDefault="009031AC" w:rsidP="004251A2">
      <w:pPr>
        <w:spacing w:after="0"/>
        <w:rPr>
          <w:b/>
          <w:bCs/>
        </w:rPr>
      </w:pPr>
      <w:r w:rsidRPr="00F03BFF">
        <w:rPr>
          <w:b/>
          <w:bCs/>
        </w:rPr>
        <w:t>Seuraavat tiedot voidaan jakaa intranetissä, sähköpostitse tai tiedottaa kokouksessa noin viikkoa ennen kyselykutsun lähettämistä.</w:t>
      </w:r>
    </w:p>
    <w:p w14:paraId="632A69D1" w14:textId="77777777" w:rsidR="009031AC" w:rsidRPr="00F03BFF" w:rsidRDefault="009031AC" w:rsidP="004251A2">
      <w:pPr>
        <w:spacing w:after="0"/>
        <w:rPr>
          <w:b/>
          <w:bCs/>
        </w:rPr>
      </w:pPr>
    </w:p>
    <w:p w14:paraId="0FCA4E71" w14:textId="14861BA9" w:rsidR="009031AC" w:rsidRDefault="009031AC" w:rsidP="004251A2">
      <w:pPr>
        <w:spacing w:after="0"/>
      </w:pPr>
      <w:r w:rsidRPr="00F03BFF">
        <w:rPr>
          <w:b/>
          <w:bCs/>
        </w:rPr>
        <w:t>Otsikko:</w:t>
      </w:r>
      <w:r w:rsidRPr="00F03BFF">
        <w:t xml:space="preserve"> KivaQ R&amp;H (Remote &amp; Hybrid) etä- ja hybridikysely x työntekijälle viikolla y</w:t>
      </w:r>
    </w:p>
    <w:p w14:paraId="5E67433F" w14:textId="77777777" w:rsidR="004251A2" w:rsidRPr="00F03BFF" w:rsidRDefault="004251A2" w:rsidP="004251A2">
      <w:pPr>
        <w:spacing w:after="0"/>
      </w:pPr>
    </w:p>
    <w:p w14:paraId="5F2FFC1F" w14:textId="77777777" w:rsidR="009031AC" w:rsidRPr="00F03BFF" w:rsidRDefault="009031AC" w:rsidP="004251A2">
      <w:pPr>
        <w:spacing w:after="0"/>
      </w:pPr>
      <w:r w:rsidRPr="00F03BFF">
        <w:t xml:space="preserve">Hyvä </w:t>
      </w:r>
      <w:r w:rsidRPr="00F03BFF">
        <w:rPr>
          <w:b/>
          <w:bCs/>
        </w:rPr>
        <w:t>työntekijä,</w:t>
      </w:r>
    </w:p>
    <w:p w14:paraId="4EE81E82" w14:textId="77777777" w:rsidR="009031AC" w:rsidRDefault="009031AC" w:rsidP="004251A2">
      <w:pPr>
        <w:spacing w:after="0"/>
      </w:pPr>
      <w:r w:rsidRPr="00F03BFF">
        <w:t xml:space="preserve">Tutkimme KivaQ R&amp;H -kyselyllä </w:t>
      </w:r>
      <w:r w:rsidRPr="00F03BFF">
        <w:rPr>
          <w:b/>
          <w:bCs/>
        </w:rPr>
        <w:t xml:space="preserve">viikolla x </w:t>
      </w:r>
      <w:r w:rsidRPr="00F03BFF">
        <w:t>työntekijöiden kokemuksia etä- ja hybridityöstä.</w:t>
      </w:r>
    </w:p>
    <w:p w14:paraId="2071E0E7" w14:textId="77777777" w:rsidR="00C71617" w:rsidRPr="00F03BFF" w:rsidRDefault="00C71617" w:rsidP="004251A2">
      <w:pPr>
        <w:spacing w:after="0"/>
      </w:pPr>
    </w:p>
    <w:p w14:paraId="39E7349F" w14:textId="77777777" w:rsidR="009031AC" w:rsidRDefault="009031AC" w:rsidP="004251A2">
      <w:pPr>
        <w:spacing w:after="0"/>
      </w:pPr>
      <w:r w:rsidRPr="00F03BFF">
        <w:t>Tämän kyselyn tarkoituksena on kerätä tietoa, joka auttaa meitä kehittämään organisaation työskentelytapoja.</w:t>
      </w:r>
    </w:p>
    <w:p w14:paraId="30263E51" w14:textId="77777777" w:rsidR="00C71617" w:rsidRPr="00F03BFF" w:rsidRDefault="00C71617" w:rsidP="004251A2">
      <w:pPr>
        <w:spacing w:after="0"/>
      </w:pPr>
    </w:p>
    <w:p w14:paraId="75DA97F7" w14:textId="77777777" w:rsidR="009031AC" w:rsidRDefault="009031AC" w:rsidP="004251A2">
      <w:pPr>
        <w:spacing w:after="0"/>
      </w:pPr>
      <w:r w:rsidRPr="00F03BFF">
        <w:t>Kyselyyn vastataan anonyymisti. Jokainen vastaus on tärkeä!</w:t>
      </w:r>
    </w:p>
    <w:p w14:paraId="73D08185" w14:textId="77777777" w:rsidR="00C71617" w:rsidRPr="00F03BFF" w:rsidRDefault="00C71617" w:rsidP="004251A2">
      <w:pPr>
        <w:spacing w:after="0"/>
      </w:pPr>
    </w:p>
    <w:p w14:paraId="5E04E79F" w14:textId="77777777" w:rsidR="009031AC" w:rsidRDefault="009031AC" w:rsidP="004251A2">
      <w:pPr>
        <w:spacing w:after="0"/>
      </w:pPr>
      <w:r w:rsidRPr="00F03BFF">
        <w:t>Vastaukset tallennetaan KivaQ:n tietokantaan ja käsitellään luottamuksellisesti.</w:t>
      </w:r>
    </w:p>
    <w:p w14:paraId="74F62F4D" w14:textId="77777777" w:rsidR="00C71617" w:rsidRPr="00F03BFF" w:rsidRDefault="00C71617" w:rsidP="004251A2">
      <w:pPr>
        <w:spacing w:after="0"/>
      </w:pPr>
    </w:p>
    <w:p w14:paraId="7D36B991" w14:textId="0F291BB1" w:rsidR="009031AC" w:rsidRDefault="009031AC" w:rsidP="004251A2">
      <w:pPr>
        <w:spacing w:after="0"/>
      </w:pPr>
      <w:r w:rsidRPr="00F03BFF">
        <w:t xml:space="preserve">Kyselyn tuloksista tehdään yhteenveto. </w:t>
      </w:r>
      <w:r w:rsidR="00BD5687" w:rsidRPr="00BD5687">
        <w:t>Yhteenvedosta tiedotetaan koko henkilöstölle</w:t>
      </w:r>
      <w:r w:rsidRPr="00F03BFF">
        <w:t>, ja toivomme, että tuloksia käsitellään rakentavasti yksiköissä ja tiimeissä.</w:t>
      </w:r>
    </w:p>
    <w:p w14:paraId="3779E4B7" w14:textId="77777777" w:rsidR="009031AC" w:rsidRPr="00F03BFF" w:rsidRDefault="009031AC" w:rsidP="004251A2">
      <w:pPr>
        <w:spacing w:after="0"/>
      </w:pPr>
    </w:p>
    <w:p w14:paraId="5A480FD4" w14:textId="77777777" w:rsidR="009031AC" w:rsidRDefault="009031AC" w:rsidP="004251A2">
      <w:pPr>
        <w:spacing w:after="0"/>
        <w:rPr>
          <w:lang w:val="fi-FI"/>
        </w:rPr>
      </w:pPr>
      <w:r w:rsidRPr="002C4B22">
        <w:rPr>
          <w:lang w:val="fi-FI"/>
        </w:rPr>
        <w:t xml:space="preserve">Annan tarvittaessa mielelläni lisätietoja. </w:t>
      </w:r>
    </w:p>
    <w:p w14:paraId="62D12118" w14:textId="77777777" w:rsidR="001B457B" w:rsidRPr="002C4B22" w:rsidRDefault="001B457B" w:rsidP="004251A2">
      <w:pPr>
        <w:spacing w:after="0"/>
        <w:rPr>
          <w:lang w:val="fi-FI"/>
        </w:rPr>
      </w:pPr>
    </w:p>
    <w:p w14:paraId="19941F92" w14:textId="77777777" w:rsidR="009031AC" w:rsidRDefault="009031AC" w:rsidP="004251A2">
      <w:pPr>
        <w:spacing w:after="0"/>
        <w:rPr>
          <w:lang w:val="fi-FI"/>
        </w:rPr>
      </w:pPr>
      <w:r w:rsidRPr="002C4B22">
        <w:rPr>
          <w:lang w:val="fi-FI"/>
        </w:rPr>
        <w:t>Ystävällisin terveisin</w:t>
      </w:r>
    </w:p>
    <w:p w14:paraId="7E1E5585" w14:textId="77777777" w:rsidR="001B457B" w:rsidRPr="002C4B22" w:rsidRDefault="001B457B" w:rsidP="004251A2">
      <w:pPr>
        <w:spacing w:after="0"/>
        <w:rPr>
          <w:lang w:val="fi-FI"/>
        </w:rPr>
      </w:pPr>
    </w:p>
    <w:p w14:paraId="628BD890" w14:textId="77777777" w:rsidR="009031AC" w:rsidRPr="002C4B22" w:rsidRDefault="009031AC" w:rsidP="004251A2">
      <w:pPr>
        <w:spacing w:after="0"/>
        <w:rPr>
          <w:b/>
          <w:bCs/>
          <w:lang w:val="fi-FI"/>
        </w:rPr>
      </w:pPr>
      <w:r w:rsidRPr="002C4B22">
        <w:rPr>
          <w:b/>
          <w:bCs/>
          <w:lang w:val="fi-FI"/>
        </w:rPr>
        <w:t>Organisaation yhteyshenkilö + yhteystiedot</w:t>
      </w:r>
    </w:p>
    <w:p w14:paraId="29FFF2D1" w14:textId="77777777" w:rsidR="009031AC" w:rsidRDefault="009031AC" w:rsidP="004251A2">
      <w:pPr>
        <w:spacing w:after="0"/>
      </w:pPr>
    </w:p>
    <w:p w14:paraId="5B1301FB" w14:textId="77777777" w:rsidR="009031AC" w:rsidRDefault="009031AC" w:rsidP="004251A2">
      <w:pPr>
        <w:spacing w:after="0"/>
      </w:pPr>
    </w:p>
    <w:p w14:paraId="033FF405" w14:textId="77777777" w:rsidR="009031AC" w:rsidRDefault="009031AC" w:rsidP="004251A2">
      <w:pPr>
        <w:spacing w:after="0"/>
      </w:pPr>
    </w:p>
    <w:p w14:paraId="478124A1" w14:textId="77777777" w:rsidR="009031AC" w:rsidRDefault="009031AC" w:rsidP="004251A2">
      <w:pPr>
        <w:spacing w:after="0"/>
      </w:pPr>
    </w:p>
    <w:p w14:paraId="406712E7" w14:textId="77777777" w:rsidR="009031AC" w:rsidRDefault="009031AC" w:rsidP="004251A2">
      <w:pPr>
        <w:spacing w:after="0"/>
      </w:pPr>
    </w:p>
    <w:p w14:paraId="4D4CED4D" w14:textId="77777777" w:rsidR="009031AC" w:rsidRDefault="009031AC" w:rsidP="004251A2">
      <w:pPr>
        <w:spacing w:after="0"/>
      </w:pPr>
    </w:p>
    <w:p w14:paraId="1B388475" w14:textId="77777777" w:rsidR="009031AC" w:rsidRDefault="009031AC" w:rsidP="004251A2">
      <w:pPr>
        <w:spacing w:after="0"/>
      </w:pPr>
    </w:p>
    <w:p w14:paraId="623E3C0B" w14:textId="77777777" w:rsidR="009031AC" w:rsidRDefault="009031AC" w:rsidP="004251A2">
      <w:pPr>
        <w:spacing w:after="0"/>
      </w:pPr>
    </w:p>
    <w:p w14:paraId="08924D0A" w14:textId="77777777" w:rsidR="009031AC" w:rsidRDefault="009031AC" w:rsidP="004251A2">
      <w:pPr>
        <w:spacing w:after="0"/>
      </w:pPr>
    </w:p>
    <w:p w14:paraId="6FA22058" w14:textId="77777777" w:rsidR="009031AC" w:rsidRDefault="009031AC" w:rsidP="004251A2">
      <w:pPr>
        <w:spacing w:after="0"/>
      </w:pPr>
    </w:p>
    <w:p w14:paraId="2DF19F2B" w14:textId="77777777" w:rsidR="001B457B" w:rsidRDefault="001B457B" w:rsidP="004251A2">
      <w:pPr>
        <w:spacing w:after="0"/>
      </w:pPr>
    </w:p>
    <w:p w14:paraId="6095C1FE" w14:textId="77777777" w:rsidR="001B457B" w:rsidRDefault="001B457B" w:rsidP="004251A2">
      <w:pPr>
        <w:spacing w:after="0"/>
      </w:pPr>
    </w:p>
    <w:p w14:paraId="6FD66FC6" w14:textId="77777777" w:rsidR="001B457B" w:rsidRDefault="001B457B" w:rsidP="004251A2">
      <w:pPr>
        <w:spacing w:after="0"/>
      </w:pPr>
    </w:p>
    <w:p w14:paraId="3C682FC2" w14:textId="77777777" w:rsidR="001B457B" w:rsidRDefault="001B457B" w:rsidP="004251A2">
      <w:pPr>
        <w:spacing w:after="0"/>
      </w:pPr>
    </w:p>
    <w:p w14:paraId="1B9F3AD1" w14:textId="77777777" w:rsidR="001B457B" w:rsidRDefault="001B457B" w:rsidP="004251A2">
      <w:pPr>
        <w:spacing w:after="0"/>
      </w:pPr>
    </w:p>
    <w:p w14:paraId="0815EBEE" w14:textId="77777777" w:rsidR="001B457B" w:rsidRDefault="001B457B" w:rsidP="004251A2">
      <w:pPr>
        <w:spacing w:after="0"/>
      </w:pPr>
    </w:p>
    <w:p w14:paraId="03BE51F6" w14:textId="77777777" w:rsidR="001B457B" w:rsidRDefault="001B457B" w:rsidP="004251A2">
      <w:pPr>
        <w:spacing w:after="0"/>
      </w:pPr>
    </w:p>
    <w:p w14:paraId="39BFB426" w14:textId="77777777" w:rsidR="009031AC" w:rsidRDefault="009031AC" w:rsidP="004251A2">
      <w:pPr>
        <w:spacing w:after="0"/>
      </w:pPr>
    </w:p>
    <w:p w14:paraId="0A6EEA1A" w14:textId="77777777" w:rsidR="009031AC" w:rsidRDefault="009031AC" w:rsidP="004251A2">
      <w:pPr>
        <w:spacing w:after="0"/>
      </w:pPr>
    </w:p>
    <w:p w14:paraId="5C17A82F" w14:textId="77777777" w:rsidR="009031AC" w:rsidRPr="00F03BFF" w:rsidRDefault="009031AC" w:rsidP="004251A2">
      <w:pPr>
        <w:spacing w:after="0"/>
      </w:pPr>
    </w:p>
    <w:p w14:paraId="129BEA85" w14:textId="77777777" w:rsidR="009031AC" w:rsidRPr="00CE22DA" w:rsidRDefault="009031AC" w:rsidP="004251A2">
      <w:pPr>
        <w:spacing w:after="0"/>
        <w:rPr>
          <w:b/>
          <w:color w:val="00B050"/>
          <w:lang w:val="fi-FI"/>
        </w:rPr>
      </w:pPr>
      <w:r w:rsidRPr="00CE22DA">
        <w:rPr>
          <w:b/>
          <w:color w:val="00B050"/>
          <w:lang w:val="fi-FI"/>
        </w:rPr>
        <w:lastRenderedPageBreak/>
        <w:t>SAATEKIRJE VASTAUSLINKIN LÄHETTÄMISEN YHTEYDESSÄ</w:t>
      </w:r>
    </w:p>
    <w:p w14:paraId="0280A2D2" w14:textId="77777777" w:rsidR="009031AC" w:rsidRPr="00F03BFF" w:rsidRDefault="009031AC" w:rsidP="004251A2">
      <w:pPr>
        <w:spacing w:after="0"/>
        <w:rPr>
          <w:b/>
          <w:bCs/>
        </w:rPr>
      </w:pPr>
      <w:r w:rsidRPr="00F03BFF">
        <w:rPr>
          <w:b/>
          <w:bCs/>
        </w:rPr>
        <w:t>Seuraavat tiedot lähetetään, kun on aika vastata kyselyyn.</w:t>
      </w:r>
    </w:p>
    <w:p w14:paraId="1BF3161A" w14:textId="77777777" w:rsidR="009031AC" w:rsidRDefault="009031AC" w:rsidP="004251A2">
      <w:pPr>
        <w:spacing w:after="0"/>
        <w:rPr>
          <w:b/>
          <w:bCs/>
        </w:rPr>
      </w:pPr>
      <w:r w:rsidRPr="00F03BFF">
        <w:rPr>
          <w:b/>
          <w:bCs/>
        </w:rPr>
        <w:t>Mieti tarkkaan, mitä kaikkia mahdollisia viestintäkanavia voit käyttää varmistaaksesi, että mahdollisimman moni vastaa kyselyyn.</w:t>
      </w:r>
    </w:p>
    <w:p w14:paraId="39B1EEAA" w14:textId="77777777" w:rsidR="001B457B" w:rsidRPr="00F03BFF" w:rsidRDefault="001B457B" w:rsidP="004251A2">
      <w:pPr>
        <w:spacing w:after="0"/>
        <w:rPr>
          <w:b/>
          <w:bCs/>
        </w:rPr>
      </w:pPr>
    </w:p>
    <w:p w14:paraId="57A3A5AF" w14:textId="77777777" w:rsidR="009031AC" w:rsidRDefault="009031AC" w:rsidP="004251A2">
      <w:pPr>
        <w:spacing w:after="0"/>
      </w:pPr>
      <w:r w:rsidRPr="00F03BFF">
        <w:rPr>
          <w:b/>
          <w:bCs/>
        </w:rPr>
        <w:t>Otsikko:</w:t>
      </w:r>
      <w:r w:rsidRPr="00F03BFF">
        <w:t xml:space="preserve"> KivaQ R&amp;H (Remote &amp; Hybrid) etä- ja hybridikyselyyn voi nyt vastata!</w:t>
      </w:r>
    </w:p>
    <w:p w14:paraId="6572513E" w14:textId="77777777" w:rsidR="001B457B" w:rsidRPr="00F03BFF" w:rsidRDefault="001B457B" w:rsidP="004251A2">
      <w:pPr>
        <w:spacing w:after="0"/>
      </w:pPr>
    </w:p>
    <w:p w14:paraId="3C180AEF" w14:textId="77777777" w:rsidR="009031AC" w:rsidRDefault="009031AC" w:rsidP="004251A2">
      <w:pPr>
        <w:spacing w:after="0"/>
        <w:rPr>
          <w:b/>
          <w:bCs/>
        </w:rPr>
      </w:pPr>
      <w:r w:rsidRPr="00F03BFF">
        <w:t xml:space="preserve">Hyvä </w:t>
      </w:r>
      <w:r w:rsidRPr="00F03BFF">
        <w:rPr>
          <w:b/>
          <w:bCs/>
        </w:rPr>
        <w:t>työntekijä,</w:t>
      </w:r>
    </w:p>
    <w:p w14:paraId="3831A144" w14:textId="77777777" w:rsidR="001B457B" w:rsidRPr="00F03BFF" w:rsidRDefault="001B457B" w:rsidP="004251A2">
      <w:pPr>
        <w:spacing w:after="0"/>
      </w:pPr>
    </w:p>
    <w:p w14:paraId="01683CEF" w14:textId="65E83770" w:rsidR="009031AC" w:rsidRDefault="009031AC" w:rsidP="004251A2">
      <w:pPr>
        <w:spacing w:after="0"/>
      </w:pPr>
      <w:r w:rsidRPr="00F03BFF">
        <w:t xml:space="preserve">Tässä viestissä on linkki KivaQ R&amp;H -kyselyyn. </w:t>
      </w:r>
    </w:p>
    <w:p w14:paraId="5CEF7B63" w14:textId="77777777" w:rsidR="007C4DF5" w:rsidRPr="00F03BFF" w:rsidRDefault="007C4DF5" w:rsidP="004251A2">
      <w:pPr>
        <w:spacing w:after="0"/>
      </w:pPr>
    </w:p>
    <w:p w14:paraId="16F64297" w14:textId="77777777" w:rsidR="009031AC" w:rsidRPr="00F03BFF" w:rsidRDefault="009031AC" w:rsidP="004251A2">
      <w:pPr>
        <w:spacing w:after="0"/>
        <w:rPr>
          <w:b/>
          <w:bCs/>
        </w:rPr>
      </w:pPr>
      <w:r w:rsidRPr="00F03BFF">
        <w:rPr>
          <w:b/>
          <w:bCs/>
        </w:rPr>
        <w:t>Vastaaminen kyselyyn</w:t>
      </w:r>
    </w:p>
    <w:p w14:paraId="00656351" w14:textId="77777777" w:rsidR="009031AC" w:rsidRDefault="009031AC" w:rsidP="004251A2">
      <w:pPr>
        <w:spacing w:after="0"/>
      </w:pPr>
      <w:r w:rsidRPr="00F03BFF">
        <w:t>KivaQ R&amp;H -kyselyssä on 7 kysymystä, joilla kartoitetaan työntekijöiden mielipiteitä ja ajatuksia etä- ja hybridityöstä.</w:t>
      </w:r>
    </w:p>
    <w:p w14:paraId="1E2712B0" w14:textId="77777777" w:rsidR="007C4DF5" w:rsidRPr="00F03BFF" w:rsidRDefault="007C4DF5" w:rsidP="004251A2">
      <w:pPr>
        <w:spacing w:after="0"/>
      </w:pPr>
    </w:p>
    <w:p w14:paraId="4C9FCBD7" w14:textId="77777777" w:rsidR="009031AC" w:rsidRDefault="009031AC" w:rsidP="004251A2">
      <w:pPr>
        <w:spacing w:after="0"/>
      </w:pPr>
      <w:r w:rsidRPr="00F03BFF">
        <w:t>Kyselyyn vastataan anonyymisti ja vastaukset tallennetaan luottamuksellisesti KivaQ:n tietokantaan. Saat kiitosviestin, kun vastauksesi on tallennettu.</w:t>
      </w:r>
    </w:p>
    <w:p w14:paraId="396DCDCA" w14:textId="77777777" w:rsidR="007C4DF5" w:rsidRPr="00F03BFF" w:rsidRDefault="007C4DF5" w:rsidP="004251A2">
      <w:pPr>
        <w:spacing w:after="0"/>
      </w:pPr>
    </w:p>
    <w:p w14:paraId="295BDC26" w14:textId="77777777" w:rsidR="009031AC" w:rsidRDefault="009031AC" w:rsidP="004251A2">
      <w:pPr>
        <w:spacing w:after="0"/>
      </w:pPr>
      <w:r w:rsidRPr="00F03BFF">
        <w:rPr>
          <w:b/>
          <w:bCs/>
        </w:rPr>
        <w:t>Käytä tätä suoraa linkkiä</w:t>
      </w:r>
      <w:r w:rsidRPr="00F03BFF">
        <w:t xml:space="preserve"> </w:t>
      </w:r>
      <w:r w:rsidRPr="00F03BFF">
        <w:rPr>
          <w:i/>
          <w:iCs/>
          <w:color w:val="2203BD"/>
        </w:rPr>
        <w:t>(kopioi vastauslinkki tähän)</w:t>
      </w:r>
      <w:r w:rsidRPr="00F03BFF">
        <w:rPr>
          <w:color w:val="2203BD"/>
        </w:rPr>
        <w:t xml:space="preserve"> </w:t>
      </w:r>
      <w:r w:rsidRPr="00F03BFF">
        <w:t xml:space="preserve">vastataksesi kyselyyn. </w:t>
      </w:r>
    </w:p>
    <w:p w14:paraId="2300973E" w14:textId="77777777" w:rsidR="007E446B" w:rsidRPr="00F03BFF" w:rsidRDefault="007E446B" w:rsidP="004251A2">
      <w:pPr>
        <w:spacing w:after="0"/>
      </w:pPr>
    </w:p>
    <w:p w14:paraId="4419709A" w14:textId="77777777" w:rsidR="009031AC" w:rsidRPr="00F03BFF" w:rsidRDefault="009031AC" w:rsidP="004251A2">
      <w:pPr>
        <w:spacing w:after="0"/>
      </w:pPr>
      <w:r w:rsidRPr="00F03BFF">
        <w:t xml:space="preserve">Vastaa mieluiten </w:t>
      </w:r>
      <w:r w:rsidRPr="00F03BFF">
        <w:rPr>
          <w:b/>
          <w:bCs/>
        </w:rPr>
        <w:t>heti</w:t>
      </w:r>
      <w:r w:rsidRPr="00F03BFF">
        <w:t>, mutta viimeistään viikon kuluessa.</w:t>
      </w:r>
    </w:p>
    <w:p w14:paraId="1F0192C6" w14:textId="3A5FB7DB" w:rsidR="009031AC" w:rsidRDefault="009031AC" w:rsidP="004251A2">
      <w:pPr>
        <w:spacing w:after="0"/>
      </w:pPr>
      <w:r w:rsidRPr="00F03BFF">
        <w:t xml:space="preserve">Vastaamalla kyselyyn autat meitä kehittämään organisaatiomme </w:t>
      </w:r>
      <w:r w:rsidR="007E446B" w:rsidRPr="00F03BFF">
        <w:t>etä- ja hybridityö</w:t>
      </w:r>
      <w:r w:rsidR="0029748E">
        <w:t>tä</w:t>
      </w:r>
      <w:r w:rsidRPr="00F03BFF">
        <w:t xml:space="preserve">. Tavoitteena on saada kokonaiskuva työntekijöiden kokemuksista organisaation </w:t>
      </w:r>
      <w:r w:rsidR="0029748E" w:rsidRPr="00F03BFF">
        <w:t>etä- ja hybridityöstä</w:t>
      </w:r>
      <w:r w:rsidRPr="00F03BFF">
        <w:t>, keskustella tuloksista ja kehittää</w:t>
      </w:r>
      <w:r w:rsidR="0029748E">
        <w:t xml:space="preserve"> </w:t>
      </w:r>
      <w:r w:rsidRPr="00F03BFF">
        <w:t>toimintaamme.</w:t>
      </w:r>
    </w:p>
    <w:p w14:paraId="1A686CB4" w14:textId="77777777" w:rsidR="009031AC" w:rsidRPr="00F03BFF" w:rsidRDefault="009031AC" w:rsidP="004251A2">
      <w:pPr>
        <w:spacing w:after="0"/>
      </w:pPr>
    </w:p>
    <w:p w14:paraId="331F06C4" w14:textId="77777777" w:rsidR="009031AC" w:rsidRPr="00F03BFF" w:rsidRDefault="009031AC" w:rsidP="004251A2">
      <w:pPr>
        <w:spacing w:after="0"/>
        <w:rPr>
          <w:b/>
          <w:bCs/>
        </w:rPr>
      </w:pPr>
      <w:r w:rsidRPr="00F03BFF">
        <w:rPr>
          <w:b/>
          <w:bCs/>
        </w:rPr>
        <w:t>Tulokset</w:t>
      </w:r>
    </w:p>
    <w:p w14:paraId="48534AB8" w14:textId="1929EB12" w:rsidR="009031AC" w:rsidRDefault="009031AC" w:rsidP="004251A2">
      <w:pPr>
        <w:spacing w:after="0"/>
      </w:pPr>
      <w:r w:rsidRPr="00F03BFF">
        <w:t xml:space="preserve">Kyselyn tuloksista tehdään yhteenveto. </w:t>
      </w:r>
      <w:r w:rsidR="002E47F9" w:rsidRPr="002E47F9">
        <w:t>Yhteenvedosta tiedotetaan koko henkilöstölle</w:t>
      </w:r>
      <w:r w:rsidRPr="00F03BFF">
        <w:t>, ja toivomme, että tuloksia käsitellään rakentavasti yksiköissä ja tiimeissä.</w:t>
      </w:r>
    </w:p>
    <w:p w14:paraId="3E66538E" w14:textId="77777777" w:rsidR="009031AC" w:rsidRPr="00F03BFF" w:rsidRDefault="009031AC" w:rsidP="004251A2">
      <w:pPr>
        <w:spacing w:after="0"/>
      </w:pPr>
    </w:p>
    <w:p w14:paraId="76A038D6" w14:textId="77777777" w:rsidR="009031AC" w:rsidRPr="00F03BFF" w:rsidRDefault="009031AC" w:rsidP="004251A2">
      <w:pPr>
        <w:spacing w:after="0"/>
      </w:pPr>
      <w:r w:rsidRPr="00F03BFF">
        <w:t>Vastaan mielelläni kysymyksiin, jos mietit jotain.</w:t>
      </w:r>
    </w:p>
    <w:p w14:paraId="7BB16A2A" w14:textId="77777777" w:rsidR="009031AC" w:rsidRPr="00F03BFF" w:rsidRDefault="009031AC" w:rsidP="004251A2">
      <w:pPr>
        <w:spacing w:after="0"/>
      </w:pPr>
      <w:r w:rsidRPr="00F03BFF">
        <w:t>Ystävällisin terveisin,</w:t>
      </w:r>
    </w:p>
    <w:p w14:paraId="6042DA59" w14:textId="77777777" w:rsidR="009031AC" w:rsidRPr="00F03BFF" w:rsidRDefault="009031AC" w:rsidP="004251A2">
      <w:pPr>
        <w:spacing w:after="0"/>
        <w:rPr>
          <w:b/>
          <w:bCs/>
        </w:rPr>
      </w:pPr>
      <w:r w:rsidRPr="00F03BFF">
        <w:rPr>
          <w:b/>
          <w:bCs/>
        </w:rPr>
        <w:t>Yhteyshenkilö organisaatiossa + yhteystiedot</w:t>
      </w:r>
    </w:p>
    <w:p w14:paraId="556BFDA5" w14:textId="77777777" w:rsidR="006E48B6" w:rsidRDefault="006E48B6" w:rsidP="004251A2">
      <w:pPr>
        <w:spacing w:after="0"/>
      </w:pPr>
    </w:p>
    <w:sectPr w:rsidR="006E48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1AC"/>
    <w:rsid w:val="00060FC5"/>
    <w:rsid w:val="000D7A00"/>
    <w:rsid w:val="001B457B"/>
    <w:rsid w:val="0029748E"/>
    <w:rsid w:val="002D0372"/>
    <w:rsid w:val="002E47F9"/>
    <w:rsid w:val="002F2028"/>
    <w:rsid w:val="004251A2"/>
    <w:rsid w:val="006E48B6"/>
    <w:rsid w:val="00702DB4"/>
    <w:rsid w:val="007C4DF5"/>
    <w:rsid w:val="007E446B"/>
    <w:rsid w:val="00845647"/>
    <w:rsid w:val="009031AC"/>
    <w:rsid w:val="00990E5A"/>
    <w:rsid w:val="00BD5687"/>
    <w:rsid w:val="00C71617"/>
    <w:rsid w:val="00D50613"/>
    <w:rsid w:val="00E76A36"/>
    <w:rsid w:val="00E842BA"/>
    <w:rsid w:val="00EA173F"/>
    <w:rsid w:val="00F306EB"/>
    <w:rsid w:val="00F54364"/>
    <w:rsid w:val="00FB2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327C710"/>
  <w15:chartTrackingRefBased/>
  <w15:docId w15:val="{8D281BC4-81B1-4E39-8A11-69AE66C32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31AC"/>
    <w:rPr>
      <w:rFonts w:ascii="Calibri Light" w:hAnsi="Calibri Light"/>
      <w:color w:val="000000" w:themeColor="text1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031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FB2DC3"/>
    <w:pPr>
      <w:keepNext/>
      <w:keepLines/>
      <w:spacing w:before="160" w:after="80"/>
      <w:outlineLvl w:val="1"/>
    </w:pPr>
    <w:rPr>
      <w:rFonts w:ascii="Arial" w:eastAsiaTheme="majorEastAsia" w:hAnsi="Arial" w:cstheme="majorBidi"/>
      <w:color w:val="00B050"/>
      <w:sz w:val="32"/>
      <w:szCs w:val="32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F5436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b/>
      <w:color w:val="00B0F0"/>
      <w:sz w:val="32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31A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031A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31AC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031AC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031AC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031AC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50613"/>
    <w:pPr>
      <w:spacing w:after="80" w:line="240" w:lineRule="auto"/>
      <w:contextualSpacing/>
    </w:pPr>
    <w:rPr>
      <w:rFonts w:eastAsiaTheme="majorEastAsia" w:cstheme="majorBidi"/>
      <w:b/>
      <w:color w:val="00B050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50613"/>
    <w:rPr>
      <w:rFonts w:ascii="Calibri Light" w:eastAsiaTheme="majorEastAsia" w:hAnsi="Calibri Light" w:cstheme="majorBidi"/>
      <w:b/>
      <w:color w:val="00B050"/>
      <w:spacing w:val="-10"/>
      <w:kern w:val="28"/>
      <w:sz w:val="56"/>
      <w:szCs w:val="56"/>
    </w:rPr>
  </w:style>
  <w:style w:type="character" w:customStyle="1" w:styleId="Heading3Char">
    <w:name w:val="Heading 3 Char"/>
    <w:basedOn w:val="DefaultParagraphFont"/>
    <w:link w:val="Heading3"/>
    <w:uiPriority w:val="9"/>
    <w:rsid w:val="00F54364"/>
    <w:rPr>
      <w:rFonts w:eastAsiaTheme="majorEastAsia" w:cstheme="majorBidi"/>
      <w:b/>
      <w:color w:val="00B0F0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B2DC3"/>
    <w:rPr>
      <w:rFonts w:ascii="Arial" w:eastAsiaTheme="majorEastAsia" w:hAnsi="Arial" w:cstheme="majorBidi"/>
      <w:color w:val="00B050"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9031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031AC"/>
    <w:rPr>
      <w:rFonts w:eastAsiaTheme="majorEastAsia" w:cstheme="majorBidi"/>
      <w:i/>
      <w:iCs/>
      <w:color w:val="0F4761" w:themeColor="accent1" w:themeShade="B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031AC"/>
    <w:rPr>
      <w:rFonts w:eastAsiaTheme="majorEastAsia" w:cstheme="majorBidi"/>
      <w:color w:val="0F4761" w:themeColor="accent1" w:themeShade="B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31AC"/>
    <w:rPr>
      <w:rFonts w:eastAsiaTheme="majorEastAsia" w:cstheme="majorBidi"/>
      <w:i/>
      <w:iCs/>
      <w:color w:val="595959" w:themeColor="text1" w:themeTint="A6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031AC"/>
    <w:rPr>
      <w:rFonts w:eastAsiaTheme="majorEastAsia" w:cstheme="majorBidi"/>
      <w:color w:val="595959" w:themeColor="text1" w:themeTint="A6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031AC"/>
    <w:rPr>
      <w:rFonts w:eastAsiaTheme="majorEastAsia" w:cstheme="majorBidi"/>
      <w:i/>
      <w:iCs/>
      <w:color w:val="272727" w:themeColor="text1" w:themeTint="D8"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031AC"/>
    <w:rPr>
      <w:rFonts w:eastAsiaTheme="majorEastAsia" w:cstheme="majorBidi"/>
      <w:color w:val="272727" w:themeColor="text1" w:themeTint="D8"/>
      <w:sz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9031AC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031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031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031AC"/>
    <w:rPr>
      <w:rFonts w:ascii="Calibri Light" w:hAnsi="Calibri Light"/>
      <w:i/>
      <w:iCs/>
      <w:color w:val="404040" w:themeColor="text1" w:themeTint="BF"/>
      <w:sz w:val="24"/>
    </w:rPr>
  </w:style>
  <w:style w:type="paragraph" w:styleId="ListParagraph">
    <w:name w:val="List Paragraph"/>
    <w:basedOn w:val="Normal"/>
    <w:uiPriority w:val="34"/>
    <w:qFormat/>
    <w:rsid w:val="009031A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031A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031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031AC"/>
    <w:rPr>
      <w:rFonts w:ascii="Calibri Light" w:hAnsi="Calibri Light"/>
      <w:i/>
      <w:iCs/>
      <w:color w:val="0F4761" w:themeColor="accent1" w:themeShade="BF"/>
      <w:sz w:val="24"/>
    </w:rPr>
  </w:style>
  <w:style w:type="character" w:styleId="IntenseReference">
    <w:name w:val="Intense Reference"/>
    <w:basedOn w:val="DefaultParagraphFont"/>
    <w:uiPriority w:val="32"/>
    <w:qFormat/>
    <w:rsid w:val="009031A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_x00f6_r_x0020_kollas_x0020_av_x0020_annan xmlns="832a19a0-070b-4108-b241-b918f1ea6fe0">true</B_x00f6_r_x0020_kollas_x0020_av_x0020_annan>
    <TaxCatchAll xmlns="ab5450eb-d39b-497d-8017-d4c77f286183" xsi:nil="true"/>
    <lcf76f155ced4ddcb4097134ff3c332f xmlns="832a19a0-070b-4108-b241-b918f1ea6fe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6C23163BBA14498D4416F6FAEB7800" ma:contentTypeVersion="18" ma:contentTypeDescription="Create a new document." ma:contentTypeScope="" ma:versionID="6c605d93eb138b0d77c4db5de8013012">
  <xsd:schema xmlns:xsd="http://www.w3.org/2001/XMLSchema" xmlns:xs="http://www.w3.org/2001/XMLSchema" xmlns:p="http://schemas.microsoft.com/office/2006/metadata/properties" xmlns:ns2="832a19a0-070b-4108-b241-b918f1ea6fe0" xmlns:ns3="ab5450eb-d39b-497d-8017-d4c77f286183" targetNamespace="http://schemas.microsoft.com/office/2006/metadata/properties" ma:root="true" ma:fieldsID="11afc6c674252b26bfed583866bd4e85" ns2:_="" ns3:_="">
    <xsd:import namespace="832a19a0-070b-4108-b241-b918f1ea6fe0"/>
    <xsd:import namespace="ab5450eb-d39b-497d-8017-d4c77f2861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B_x00f6_r_x0020_kollas_x0020_av_x0020_anna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2a19a0-070b-4108-b241-b918f1ea6f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B_x00f6_r_x0020_kollas_x0020_av_x0020_annan" ma:index="17" nillable="true" ma:displayName="Bör kollas av annan" ma:default="1" ma:description="Vill man att någon ska kolla" ma:internalName="B_x00f6_r_x0020_kollas_x0020_av_x0020_annan">
      <xsd:simpleType>
        <xsd:restriction base="dms:Boolean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bc0b9c9-048f-4fca-9bd9-cb6564c8036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5450eb-d39b-497d-8017-d4c77f28618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c9176e5-d601-42fd-a1f6-bf431a3ff3de}" ma:internalName="TaxCatchAll" ma:showField="CatchAllData" ma:web="ab5450eb-d39b-497d-8017-d4c77f2861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3282E7-7728-4439-B852-45CCEBBB886E}">
  <ds:schemaRefs>
    <ds:schemaRef ds:uri="http://schemas.microsoft.com/office/2006/metadata/properties"/>
    <ds:schemaRef ds:uri="http://schemas.microsoft.com/office/infopath/2007/PartnerControls"/>
    <ds:schemaRef ds:uri="832a19a0-070b-4108-b241-b918f1ea6fe0"/>
    <ds:schemaRef ds:uri="ab5450eb-d39b-497d-8017-d4c77f286183"/>
  </ds:schemaRefs>
</ds:datastoreItem>
</file>

<file path=customXml/itemProps2.xml><?xml version="1.0" encoding="utf-8"?>
<ds:datastoreItem xmlns:ds="http://schemas.openxmlformats.org/officeDocument/2006/customXml" ds:itemID="{97F39009-1315-4B4E-82DC-B594BB2F04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653C6E-F90C-4D7A-8DA2-D660C724A8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2a19a0-070b-4108-b241-b918f1ea6fe0"/>
    <ds:schemaRef ds:uri="ab5450eb-d39b-497d-8017-d4c77f2861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332</Words>
  <Characters>1898</Characters>
  <Application>Microsoft Office Word</Application>
  <DocSecurity>0</DocSecurity>
  <Lines>15</Lines>
  <Paragraphs>4</Paragraphs>
  <ScaleCrop>false</ScaleCrop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Markus Näsman</dc:creator>
  <cp:keywords/>
  <dc:description/>
  <cp:lastModifiedBy>Markus Näsman</cp:lastModifiedBy>
  <cp:revision>11</cp:revision>
  <dcterms:created xsi:type="dcterms:W3CDTF">2025-02-21T04:11:00Z</dcterms:created>
  <dcterms:modified xsi:type="dcterms:W3CDTF">2025-02-26T04:46:00Z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0x0101008E6C23163BBA14498D4416F6FAEB7800</vt:lpwstr>
  </property>
</Properties>
</file>