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FBB3" w14:textId="77777777" w:rsidR="006C3DBE" w:rsidRPr="0027037E" w:rsidRDefault="006C3DBE" w:rsidP="006C3DBE">
      <w:pPr>
        <w:widowControl w:val="0"/>
        <w:overflowPunct w:val="0"/>
        <w:spacing w:after="0" w:line="240" w:lineRule="auto"/>
        <w:rPr>
          <w:rFonts w:asciiTheme="majorHAnsi" w:eastAsia="SimSun" w:hAnsiTheme="majorHAnsi" w:cstheme="majorHAnsi"/>
          <w:b/>
          <w:color w:val="00000A"/>
          <w:sz w:val="24"/>
          <w:szCs w:val="24"/>
          <w:lang w:val="fi-FI" w:eastAsia="zh-CN" w:bidi="hi-IN"/>
        </w:rPr>
      </w:pPr>
      <w:r>
        <w:rPr>
          <w:rFonts w:asciiTheme="majorHAnsi" w:eastAsia="SimSun" w:hAnsiTheme="majorHAnsi" w:cstheme="majorHAnsi"/>
          <w:b/>
          <w:color w:val="00B050"/>
          <w:sz w:val="24"/>
          <w:szCs w:val="24"/>
          <w:lang w:val="fi-FI" w:eastAsia="zh-CN" w:bidi="hi-IN"/>
        </w:rPr>
        <w:t>ENNAKKOINFO</w:t>
      </w:r>
    </w:p>
    <w:p w14:paraId="4F1FCEE7" w14:textId="77777777" w:rsidR="006C3DBE" w:rsidRPr="0027037E" w:rsidRDefault="006C3DBE" w:rsidP="006C3DBE">
      <w:pPr>
        <w:widowControl w:val="0"/>
        <w:overflowPunct w:val="0"/>
        <w:spacing w:after="0" w:line="240" w:lineRule="auto"/>
        <w:rPr>
          <w:rFonts w:asciiTheme="majorHAnsi" w:eastAsia="SimSun" w:hAnsiTheme="majorHAnsi" w:cstheme="majorHAnsi"/>
          <w:b/>
          <w:color w:val="00000A"/>
          <w:sz w:val="24"/>
          <w:szCs w:val="24"/>
          <w:lang w:val="fi-FI" w:eastAsia="zh-CN" w:bidi="hi-IN"/>
        </w:rPr>
      </w:pPr>
      <w:r w:rsidRPr="0027037E">
        <w:rPr>
          <w:rFonts w:asciiTheme="majorHAnsi" w:eastAsia="SimSun" w:hAnsiTheme="majorHAnsi" w:cstheme="majorHAnsi"/>
          <w:b/>
          <w:color w:val="00000A"/>
          <w:sz w:val="24"/>
          <w:szCs w:val="24"/>
          <w:lang w:val="fi-FI" w:eastAsia="zh-CN" w:bidi="hi-IN"/>
        </w:rPr>
        <w:t>Alla olevat tiedot voidaan jakaa työntekijöille intranetissä, sähköpostitse tai esimerkiksi yhteisessä kokouksessa pari viikkoa ennen kyselykutsua.</w:t>
      </w:r>
    </w:p>
    <w:p w14:paraId="12515BB2" w14:textId="77777777" w:rsidR="006C3DBE" w:rsidRPr="0027037E" w:rsidRDefault="006C3DBE" w:rsidP="006C3DBE">
      <w:pPr>
        <w:widowControl w:val="0"/>
        <w:overflowPunct w:val="0"/>
        <w:spacing w:after="0" w:line="240" w:lineRule="auto"/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</w:pPr>
    </w:p>
    <w:p w14:paraId="56378518" w14:textId="77777777" w:rsidR="006C3DBE" w:rsidRPr="0027037E" w:rsidRDefault="006C3DBE" w:rsidP="006C3DBE">
      <w:pPr>
        <w:widowControl w:val="0"/>
        <w:overflowPunct w:val="0"/>
        <w:spacing w:after="0" w:line="240" w:lineRule="auto"/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</w:pPr>
      <w:r w:rsidRPr="0027037E">
        <w:rPr>
          <w:rFonts w:asciiTheme="majorHAnsi" w:eastAsia="SimSun" w:hAnsiTheme="majorHAnsi" w:cstheme="majorHAnsi"/>
          <w:b/>
          <w:color w:val="00000A"/>
          <w:sz w:val="24"/>
          <w:szCs w:val="24"/>
          <w:lang w:val="fi-FI" w:eastAsia="zh-CN" w:bidi="hi-IN"/>
        </w:rPr>
        <w:t>Otsikko:</w:t>
      </w:r>
      <w:r w:rsidRPr="0027037E"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  <w:t xml:space="preserve"> KivaQ R&amp;E </w:t>
      </w:r>
      <w:r w:rsidRPr="00F41EA8">
        <w:rPr>
          <w:rFonts w:asciiTheme="majorHAnsi" w:hAnsiTheme="majorHAnsi" w:cstheme="majorHAnsi"/>
          <w:sz w:val="24"/>
          <w:szCs w:val="24"/>
          <w:lang w:val="fi-FI"/>
        </w:rPr>
        <w:t xml:space="preserve">(Responsibility &amp; Ethics) </w:t>
      </w:r>
      <w:r w:rsidRPr="0027037E"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  <w:t xml:space="preserve">vastuullisuus- ja eettisyyskysely </w:t>
      </w:r>
      <w:r w:rsidRPr="0027037E">
        <w:rPr>
          <w:rFonts w:asciiTheme="majorHAnsi" w:eastAsia="SimSun" w:hAnsiTheme="majorHAnsi" w:cstheme="majorHAnsi"/>
          <w:b/>
          <w:bCs/>
          <w:color w:val="00000A"/>
          <w:sz w:val="24"/>
          <w:szCs w:val="24"/>
          <w:lang w:val="fi-FI" w:eastAsia="zh-CN" w:bidi="hi-IN"/>
        </w:rPr>
        <w:t>x</w:t>
      </w:r>
      <w:r w:rsidRPr="0027037E"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  <w:t xml:space="preserve"> henkilökunnalle </w:t>
      </w:r>
      <w:r w:rsidRPr="0027037E">
        <w:rPr>
          <w:rFonts w:asciiTheme="majorHAnsi" w:eastAsia="SimSun" w:hAnsiTheme="majorHAnsi" w:cstheme="majorHAnsi"/>
          <w:b/>
          <w:bCs/>
          <w:color w:val="00000A"/>
          <w:sz w:val="24"/>
          <w:szCs w:val="24"/>
          <w:lang w:val="fi-FI" w:eastAsia="zh-CN" w:bidi="hi-IN"/>
        </w:rPr>
        <w:t>y</w:t>
      </w:r>
      <w:r w:rsidRPr="0027037E"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  <w:t xml:space="preserve"> viikon aikana</w:t>
      </w:r>
    </w:p>
    <w:p w14:paraId="2AF9C3DC" w14:textId="77777777" w:rsidR="006C3DBE" w:rsidRPr="0027037E" w:rsidRDefault="006C3DBE" w:rsidP="006C3DBE">
      <w:pPr>
        <w:widowControl w:val="0"/>
        <w:overflowPunct w:val="0"/>
        <w:spacing w:after="0" w:line="240" w:lineRule="auto"/>
        <w:ind w:left="1304"/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</w:pPr>
    </w:p>
    <w:p w14:paraId="4ADB961A" w14:textId="77777777" w:rsidR="006C3DBE" w:rsidRPr="0027037E" w:rsidRDefault="006C3DBE" w:rsidP="006C3DBE">
      <w:pPr>
        <w:widowControl w:val="0"/>
        <w:overflowPunct w:val="0"/>
        <w:spacing w:after="0" w:line="240" w:lineRule="auto"/>
        <w:rPr>
          <w:rFonts w:asciiTheme="majorHAnsi" w:eastAsia="SimSun" w:hAnsiTheme="majorHAnsi" w:cstheme="majorHAnsi"/>
          <w:b/>
          <w:color w:val="00000A"/>
          <w:sz w:val="24"/>
          <w:szCs w:val="24"/>
          <w:lang w:val="fi-FI" w:eastAsia="zh-CN" w:bidi="hi-IN"/>
        </w:rPr>
      </w:pPr>
      <w:r w:rsidRPr="0027037E"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  <w:t xml:space="preserve">Hyvä </w:t>
      </w:r>
      <w:r w:rsidRPr="000C5076">
        <w:rPr>
          <w:rFonts w:asciiTheme="majorHAnsi" w:eastAsia="SimSun" w:hAnsiTheme="majorHAnsi" w:cstheme="majorHAnsi"/>
          <w:b/>
          <w:color w:val="00000A"/>
          <w:sz w:val="24"/>
          <w:szCs w:val="24"/>
          <w:lang w:val="fi-FI" w:eastAsia="zh-CN" w:bidi="hi-IN"/>
        </w:rPr>
        <w:t>työtekijä</w:t>
      </w:r>
      <w:r w:rsidRPr="0027037E">
        <w:rPr>
          <w:rFonts w:asciiTheme="majorHAnsi" w:eastAsia="SimSun" w:hAnsiTheme="majorHAnsi" w:cstheme="majorHAnsi"/>
          <w:b/>
          <w:color w:val="00000A"/>
          <w:sz w:val="24"/>
          <w:szCs w:val="24"/>
          <w:lang w:val="fi-FI" w:eastAsia="zh-CN" w:bidi="hi-IN"/>
        </w:rPr>
        <w:t>,</w:t>
      </w:r>
    </w:p>
    <w:p w14:paraId="651A52B6" w14:textId="77777777" w:rsidR="006C3DBE" w:rsidRPr="0027037E" w:rsidRDefault="006C3DBE" w:rsidP="006C3DBE">
      <w:pPr>
        <w:widowControl w:val="0"/>
        <w:overflowPunct w:val="0"/>
        <w:spacing w:after="0" w:line="240" w:lineRule="auto"/>
        <w:ind w:left="1304"/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</w:pPr>
    </w:p>
    <w:p w14:paraId="3DE40634" w14:textId="77777777" w:rsidR="006C3DBE" w:rsidRPr="0027037E" w:rsidRDefault="006C3DBE" w:rsidP="006C3DBE">
      <w:pPr>
        <w:widowControl w:val="0"/>
        <w:overflowPunct w:val="0"/>
        <w:spacing w:after="0" w:line="240" w:lineRule="auto"/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</w:pPr>
      <w:r w:rsidRPr="0027037E"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  <w:t xml:space="preserve">Selvitämme </w:t>
      </w:r>
      <w:r w:rsidRPr="0027037E">
        <w:rPr>
          <w:rFonts w:asciiTheme="majorHAnsi" w:eastAsia="SimSun" w:hAnsiTheme="majorHAnsi" w:cstheme="majorHAnsi"/>
          <w:b/>
          <w:bCs/>
          <w:color w:val="00000A"/>
          <w:sz w:val="24"/>
          <w:szCs w:val="24"/>
          <w:lang w:val="fi-FI" w:eastAsia="zh-CN" w:bidi="hi-IN"/>
        </w:rPr>
        <w:t>viikolla x</w:t>
      </w:r>
      <w:r w:rsidRPr="0027037E"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  <w:t xml:space="preserve"> henkilöstömme kokemuksia organisaation</w:t>
      </w:r>
      <w:r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  <w:t xml:space="preserve"> vastuullisuudesta ja</w:t>
      </w:r>
      <w:r w:rsidRPr="0027037E"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  <w:t xml:space="preserve"> eettisyydestä KivaQ R&amp;E-kyselyn avulla </w:t>
      </w:r>
      <w:r w:rsidRPr="0027037E">
        <w:rPr>
          <w:rFonts w:asciiTheme="majorHAnsi" w:eastAsia="SimSun" w:hAnsiTheme="majorHAnsi" w:cstheme="majorHAnsi"/>
          <w:b/>
          <w:bCs/>
          <w:color w:val="00000A"/>
          <w:sz w:val="24"/>
          <w:szCs w:val="24"/>
          <w:lang w:val="fi-FI" w:eastAsia="zh-CN" w:bidi="hi-IN"/>
        </w:rPr>
        <w:t>.</w:t>
      </w:r>
    </w:p>
    <w:p w14:paraId="6FCEDCEB" w14:textId="77777777" w:rsidR="006C3DBE" w:rsidRPr="0027037E" w:rsidRDefault="006C3DBE" w:rsidP="006C3DBE">
      <w:pPr>
        <w:widowControl w:val="0"/>
        <w:overflowPunct w:val="0"/>
        <w:spacing w:after="0" w:line="240" w:lineRule="auto"/>
        <w:ind w:left="1304"/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</w:pPr>
    </w:p>
    <w:p w14:paraId="6DFE1004" w14:textId="77777777" w:rsidR="006C3DBE" w:rsidRPr="0027037E" w:rsidRDefault="006C3DBE" w:rsidP="006C3DBE">
      <w:pPr>
        <w:widowControl w:val="0"/>
        <w:overflowPunct w:val="0"/>
        <w:spacing w:after="0" w:line="240" w:lineRule="auto"/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</w:pPr>
      <w:r w:rsidRPr="0027037E"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  <w:t xml:space="preserve">Kyselyssä kartoitetaan organisaation </w:t>
      </w:r>
      <w:r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  <w:t xml:space="preserve">Vastuullisuutta ja </w:t>
      </w:r>
      <w:r w:rsidRPr="0027037E"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  <w:t>eettisyyttä esimerkiksi johtamisen, henkilökohtaisten arvojen ja keskustelukulttuurin näkökulmasta 11 kysymyksen avulla. Tämän kyselyn tavoitteena on kerätä tietoa, joka auttaa meitä vahvistamaan eettistä toimintakulttuuriamme.</w:t>
      </w:r>
    </w:p>
    <w:p w14:paraId="46B951FA" w14:textId="77777777" w:rsidR="006C3DBE" w:rsidRPr="0027037E" w:rsidRDefault="006C3DBE" w:rsidP="006C3DBE">
      <w:pPr>
        <w:widowControl w:val="0"/>
        <w:overflowPunct w:val="0"/>
        <w:spacing w:after="0" w:line="240" w:lineRule="auto"/>
        <w:ind w:left="1304"/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</w:pPr>
    </w:p>
    <w:p w14:paraId="4E8ACCA5" w14:textId="77777777" w:rsidR="006C3DBE" w:rsidRPr="0027037E" w:rsidRDefault="006C3DBE" w:rsidP="006C3DBE">
      <w:pPr>
        <w:widowControl w:val="0"/>
        <w:overflowPunct w:val="0"/>
        <w:spacing w:after="0" w:line="240" w:lineRule="auto"/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</w:pPr>
      <w:r w:rsidRPr="0027037E">
        <w:rPr>
          <w:rFonts w:asciiTheme="majorHAnsi" w:eastAsia="SimSun" w:hAnsiTheme="majorHAnsi" w:cstheme="majorHAnsi"/>
          <w:sz w:val="24"/>
          <w:szCs w:val="24"/>
          <w:lang w:val="fi-FI" w:eastAsia="zh-CN" w:bidi="hi-IN"/>
        </w:rPr>
        <w:t xml:space="preserve">Kyselyyn vastataan nimettömänä. </w:t>
      </w:r>
      <w:r w:rsidRPr="0027037E"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  <w:t xml:space="preserve"> Vastaamalla kyselyyn autat meitä kehittämään eettistä toiminta</w:t>
      </w:r>
      <w:r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  <w:t>kulttuuriamme</w:t>
      </w:r>
      <w:r w:rsidRPr="0027037E"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  <w:t>. Jokainen vastaus on tärkeä .</w:t>
      </w:r>
    </w:p>
    <w:p w14:paraId="3DD9B434" w14:textId="77777777" w:rsidR="006C3DBE" w:rsidRPr="0027037E" w:rsidRDefault="006C3DBE" w:rsidP="006C3DBE">
      <w:pPr>
        <w:widowControl w:val="0"/>
        <w:overflowPunct w:val="0"/>
        <w:spacing w:after="0" w:line="240" w:lineRule="auto"/>
        <w:ind w:left="1304"/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</w:pPr>
    </w:p>
    <w:p w14:paraId="63E2F5B2" w14:textId="77777777" w:rsidR="006C3DBE" w:rsidRPr="0027037E" w:rsidRDefault="006C3DBE" w:rsidP="006C3DBE">
      <w:pPr>
        <w:widowControl w:val="0"/>
        <w:overflowPunct w:val="0"/>
        <w:spacing w:after="0" w:line="240" w:lineRule="auto"/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</w:pPr>
      <w:r w:rsidRPr="0027037E"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  <w:t xml:space="preserve">Vastaukset tallennetaan KivaQ:n tietokantaan ja käsitellään luottamuksellisesti. </w:t>
      </w:r>
    </w:p>
    <w:p w14:paraId="14F8A075" w14:textId="77777777" w:rsidR="006C3DBE" w:rsidRPr="0027037E" w:rsidRDefault="006C3DBE" w:rsidP="006C3DBE">
      <w:pPr>
        <w:widowControl w:val="0"/>
        <w:overflowPunct w:val="0"/>
        <w:spacing w:after="0" w:line="240" w:lineRule="auto"/>
        <w:ind w:left="1304"/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</w:pPr>
    </w:p>
    <w:p w14:paraId="21306679" w14:textId="77777777" w:rsidR="006C3DBE" w:rsidRPr="0027037E" w:rsidRDefault="006C3DBE" w:rsidP="006C3DBE">
      <w:pPr>
        <w:widowControl w:val="0"/>
        <w:tabs>
          <w:tab w:val="left" w:pos="1275"/>
        </w:tabs>
        <w:overflowPunct w:val="0"/>
        <w:spacing w:after="0" w:line="240" w:lineRule="auto"/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</w:pPr>
      <w:r w:rsidRPr="0027037E"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  <w:t>Kyselyn tuloksista laaditaan yhteenveto. Yhteenveto</w:t>
      </w:r>
      <w:r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  <w:t xml:space="preserve"> saatetaankoko henkilöstön tietoon</w:t>
      </w:r>
      <w:r w:rsidRPr="0027037E"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  <w:t xml:space="preserve"> ja toivomme, että tuloksista käydään rakentavaa keskustelua yksiköiden ja tiimien keskuudessa.</w:t>
      </w:r>
    </w:p>
    <w:p w14:paraId="58D7EBC0" w14:textId="77777777" w:rsidR="006C3DBE" w:rsidRPr="0027037E" w:rsidRDefault="006C3DBE" w:rsidP="006C3DBE">
      <w:pPr>
        <w:widowControl w:val="0"/>
        <w:tabs>
          <w:tab w:val="left" w:pos="1275"/>
        </w:tabs>
        <w:overflowPunct w:val="0"/>
        <w:spacing w:after="0" w:line="240" w:lineRule="auto"/>
        <w:ind w:left="1304"/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</w:pPr>
      <w:r w:rsidRPr="0027037E"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  <w:t xml:space="preserve"> </w:t>
      </w:r>
    </w:p>
    <w:p w14:paraId="6E7BFCA3" w14:textId="77777777" w:rsidR="006C3DBE" w:rsidRPr="0027037E" w:rsidRDefault="006C3DBE" w:rsidP="006C3DBE">
      <w:pPr>
        <w:widowControl w:val="0"/>
        <w:tabs>
          <w:tab w:val="left" w:pos="1275"/>
        </w:tabs>
        <w:overflowPunct w:val="0"/>
        <w:spacing w:after="0" w:line="240" w:lineRule="auto"/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</w:pPr>
      <w:r w:rsidRPr="0027037E"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  <w:t xml:space="preserve">Annan tarvittaessa mielelläni lisätietoja. </w:t>
      </w:r>
    </w:p>
    <w:p w14:paraId="2597FBE4" w14:textId="77777777" w:rsidR="006C3DBE" w:rsidRPr="0027037E" w:rsidRDefault="006C3DBE" w:rsidP="006C3DBE">
      <w:pPr>
        <w:widowControl w:val="0"/>
        <w:tabs>
          <w:tab w:val="left" w:pos="1275"/>
        </w:tabs>
        <w:overflowPunct w:val="0"/>
        <w:spacing w:after="0" w:line="240" w:lineRule="auto"/>
        <w:ind w:left="1304"/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</w:pPr>
    </w:p>
    <w:p w14:paraId="52A72B46" w14:textId="77777777" w:rsidR="006C3DBE" w:rsidRPr="0027037E" w:rsidRDefault="006C3DBE" w:rsidP="006C3DBE">
      <w:pPr>
        <w:widowControl w:val="0"/>
        <w:tabs>
          <w:tab w:val="left" w:pos="1275"/>
        </w:tabs>
        <w:overflowPunct w:val="0"/>
        <w:spacing w:after="0" w:line="240" w:lineRule="auto"/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</w:pPr>
      <w:r w:rsidRPr="0027037E"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  <w:t>Ystävällisin terveisin</w:t>
      </w:r>
    </w:p>
    <w:p w14:paraId="72340746" w14:textId="77777777" w:rsidR="006C3DBE" w:rsidRPr="0027037E" w:rsidRDefault="006C3DBE" w:rsidP="006C3DBE">
      <w:pPr>
        <w:widowControl w:val="0"/>
        <w:tabs>
          <w:tab w:val="left" w:pos="1275"/>
        </w:tabs>
        <w:overflowPunct w:val="0"/>
        <w:spacing w:after="0" w:line="240" w:lineRule="auto"/>
        <w:ind w:left="1304"/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</w:pPr>
    </w:p>
    <w:p w14:paraId="51080961" w14:textId="77777777" w:rsidR="006C3DBE" w:rsidRPr="0027037E" w:rsidRDefault="006C3DBE" w:rsidP="006C3DBE">
      <w:pPr>
        <w:widowControl w:val="0"/>
        <w:tabs>
          <w:tab w:val="left" w:pos="1275"/>
        </w:tabs>
        <w:overflowPunct w:val="0"/>
        <w:spacing w:after="0" w:line="240" w:lineRule="auto"/>
        <w:rPr>
          <w:rFonts w:asciiTheme="majorHAnsi" w:eastAsia="SimSun" w:hAnsiTheme="majorHAnsi" w:cstheme="majorHAnsi"/>
          <w:b/>
          <w:bCs/>
          <w:color w:val="00000A"/>
          <w:sz w:val="24"/>
          <w:szCs w:val="24"/>
          <w:lang w:val="fi-FI" w:eastAsia="zh-CN" w:bidi="hi-IN"/>
        </w:rPr>
      </w:pPr>
      <w:r w:rsidRPr="0027037E">
        <w:rPr>
          <w:rFonts w:asciiTheme="majorHAnsi" w:eastAsia="SimSun" w:hAnsiTheme="majorHAnsi" w:cstheme="majorHAnsi"/>
          <w:b/>
          <w:bCs/>
          <w:color w:val="00000A"/>
          <w:sz w:val="24"/>
          <w:szCs w:val="24"/>
          <w:lang w:val="fi-FI" w:eastAsia="zh-CN" w:bidi="hi-IN"/>
        </w:rPr>
        <w:t>Organisaation yhteyshenkilö + yhteystiedot</w:t>
      </w:r>
    </w:p>
    <w:p w14:paraId="3C5CBF4E" w14:textId="77777777" w:rsidR="006C3DBE" w:rsidRPr="0027037E" w:rsidRDefault="006C3DBE" w:rsidP="006C3DBE">
      <w:pPr>
        <w:widowControl w:val="0"/>
        <w:tabs>
          <w:tab w:val="left" w:pos="1275"/>
        </w:tabs>
        <w:overflowPunct w:val="0"/>
        <w:spacing w:after="0" w:line="240" w:lineRule="auto"/>
        <w:ind w:left="1304"/>
        <w:rPr>
          <w:rFonts w:asciiTheme="majorHAnsi" w:eastAsia="SimSun" w:hAnsiTheme="majorHAnsi" w:cstheme="majorHAnsi"/>
          <w:b/>
          <w:bCs/>
          <w:color w:val="00000A"/>
          <w:sz w:val="24"/>
          <w:szCs w:val="24"/>
          <w:lang w:val="fi-FI" w:eastAsia="zh-CN" w:bidi="hi-IN"/>
        </w:rPr>
      </w:pPr>
    </w:p>
    <w:p w14:paraId="4D23F0D9" w14:textId="77777777" w:rsidR="006C3DBE" w:rsidRPr="0027037E" w:rsidRDefault="006C3DBE" w:rsidP="006C3DBE">
      <w:pPr>
        <w:widowControl w:val="0"/>
        <w:tabs>
          <w:tab w:val="left" w:pos="1275"/>
        </w:tabs>
        <w:overflowPunct w:val="0"/>
        <w:spacing w:after="0" w:line="240" w:lineRule="auto"/>
        <w:ind w:left="1304"/>
        <w:rPr>
          <w:rFonts w:asciiTheme="majorHAnsi" w:eastAsia="SimSun" w:hAnsiTheme="majorHAnsi" w:cstheme="majorHAnsi"/>
          <w:b/>
          <w:bCs/>
          <w:color w:val="00000A"/>
          <w:sz w:val="24"/>
          <w:szCs w:val="24"/>
          <w:lang w:val="fi-FI" w:eastAsia="zh-CN" w:bidi="hi-IN"/>
        </w:rPr>
      </w:pPr>
    </w:p>
    <w:p w14:paraId="76DB82AE" w14:textId="77777777" w:rsidR="006C3DBE" w:rsidRPr="0027037E" w:rsidRDefault="006C3DBE" w:rsidP="006C3DBE">
      <w:pPr>
        <w:widowControl w:val="0"/>
        <w:tabs>
          <w:tab w:val="left" w:pos="1275"/>
        </w:tabs>
        <w:overflowPunct w:val="0"/>
        <w:spacing w:after="0" w:line="240" w:lineRule="auto"/>
        <w:ind w:left="1304"/>
        <w:rPr>
          <w:rFonts w:asciiTheme="majorHAnsi" w:eastAsia="SimSun" w:hAnsiTheme="majorHAnsi" w:cstheme="majorHAnsi"/>
          <w:b/>
          <w:bCs/>
          <w:color w:val="00000A"/>
          <w:sz w:val="24"/>
          <w:szCs w:val="24"/>
          <w:lang w:val="fi-FI" w:eastAsia="zh-CN" w:bidi="hi-IN"/>
        </w:rPr>
      </w:pPr>
    </w:p>
    <w:p w14:paraId="5E3142D9" w14:textId="77777777" w:rsidR="006C3DBE" w:rsidRPr="0027037E" w:rsidRDefault="006C3DBE" w:rsidP="006C3DBE">
      <w:pPr>
        <w:widowControl w:val="0"/>
        <w:tabs>
          <w:tab w:val="left" w:pos="1275"/>
        </w:tabs>
        <w:overflowPunct w:val="0"/>
        <w:spacing w:after="0" w:line="240" w:lineRule="auto"/>
        <w:ind w:left="1304"/>
        <w:rPr>
          <w:rFonts w:asciiTheme="majorHAnsi" w:eastAsia="SimSun" w:hAnsiTheme="majorHAnsi" w:cstheme="majorHAnsi"/>
          <w:b/>
          <w:bCs/>
          <w:color w:val="00000A"/>
          <w:sz w:val="24"/>
          <w:szCs w:val="24"/>
          <w:lang w:val="fi-FI" w:eastAsia="zh-CN" w:bidi="hi-IN"/>
        </w:rPr>
      </w:pPr>
    </w:p>
    <w:p w14:paraId="22DE5F91" w14:textId="77777777" w:rsidR="006C3DBE" w:rsidRPr="0027037E" w:rsidRDefault="006C3DBE" w:rsidP="006C3DBE">
      <w:pPr>
        <w:widowControl w:val="0"/>
        <w:tabs>
          <w:tab w:val="left" w:pos="1275"/>
        </w:tabs>
        <w:overflowPunct w:val="0"/>
        <w:spacing w:after="0" w:line="240" w:lineRule="auto"/>
        <w:ind w:left="1304"/>
        <w:rPr>
          <w:rFonts w:asciiTheme="majorHAnsi" w:eastAsia="SimSun" w:hAnsiTheme="majorHAnsi" w:cstheme="majorHAnsi"/>
          <w:b/>
          <w:bCs/>
          <w:color w:val="00000A"/>
          <w:sz w:val="24"/>
          <w:szCs w:val="24"/>
          <w:lang w:val="fi-FI" w:eastAsia="zh-CN" w:bidi="hi-IN"/>
        </w:rPr>
      </w:pPr>
    </w:p>
    <w:p w14:paraId="48050442" w14:textId="77777777" w:rsidR="006C3DBE" w:rsidRPr="0027037E" w:rsidRDefault="006C3DBE" w:rsidP="006C3DBE">
      <w:pPr>
        <w:widowControl w:val="0"/>
        <w:tabs>
          <w:tab w:val="left" w:pos="1275"/>
        </w:tabs>
        <w:overflowPunct w:val="0"/>
        <w:spacing w:after="0" w:line="240" w:lineRule="auto"/>
        <w:ind w:left="1304"/>
        <w:rPr>
          <w:rFonts w:asciiTheme="majorHAnsi" w:eastAsia="SimSun" w:hAnsiTheme="majorHAnsi" w:cstheme="majorHAnsi"/>
          <w:b/>
          <w:bCs/>
          <w:color w:val="00000A"/>
          <w:sz w:val="24"/>
          <w:szCs w:val="24"/>
          <w:lang w:val="fi-FI" w:eastAsia="zh-CN" w:bidi="hi-IN"/>
        </w:rPr>
      </w:pPr>
    </w:p>
    <w:p w14:paraId="038135DE" w14:textId="77777777" w:rsidR="006C3DBE" w:rsidRPr="0027037E" w:rsidRDefault="006C3DBE" w:rsidP="006C3DBE">
      <w:pPr>
        <w:widowControl w:val="0"/>
        <w:tabs>
          <w:tab w:val="left" w:pos="1275"/>
        </w:tabs>
        <w:overflowPunct w:val="0"/>
        <w:spacing w:after="0" w:line="240" w:lineRule="auto"/>
        <w:ind w:left="1304"/>
        <w:rPr>
          <w:rFonts w:asciiTheme="majorHAnsi" w:eastAsia="SimSun" w:hAnsiTheme="majorHAnsi" w:cstheme="majorHAnsi"/>
          <w:b/>
          <w:bCs/>
          <w:color w:val="00000A"/>
          <w:sz w:val="24"/>
          <w:szCs w:val="24"/>
          <w:lang w:val="fi-FI" w:eastAsia="zh-CN" w:bidi="hi-IN"/>
        </w:rPr>
      </w:pPr>
    </w:p>
    <w:p w14:paraId="0EFC299E" w14:textId="77777777" w:rsidR="006C3DBE" w:rsidRPr="0027037E" w:rsidRDefault="006C3DBE" w:rsidP="006C3DBE">
      <w:pPr>
        <w:widowControl w:val="0"/>
        <w:tabs>
          <w:tab w:val="left" w:pos="1275"/>
        </w:tabs>
        <w:overflowPunct w:val="0"/>
        <w:spacing w:after="0" w:line="240" w:lineRule="auto"/>
        <w:ind w:left="1304"/>
        <w:rPr>
          <w:rFonts w:asciiTheme="majorHAnsi" w:eastAsia="SimSun" w:hAnsiTheme="majorHAnsi" w:cstheme="majorHAnsi"/>
          <w:b/>
          <w:bCs/>
          <w:color w:val="00000A"/>
          <w:sz w:val="24"/>
          <w:szCs w:val="24"/>
          <w:lang w:val="fi-FI" w:eastAsia="zh-CN" w:bidi="hi-IN"/>
        </w:rPr>
      </w:pPr>
    </w:p>
    <w:p w14:paraId="7AD54D10" w14:textId="77777777" w:rsidR="006C3DBE" w:rsidRPr="0027037E" w:rsidRDefault="006C3DBE" w:rsidP="006C3DBE">
      <w:pPr>
        <w:widowControl w:val="0"/>
        <w:tabs>
          <w:tab w:val="left" w:pos="1275"/>
        </w:tabs>
        <w:overflowPunct w:val="0"/>
        <w:spacing w:after="0" w:line="240" w:lineRule="auto"/>
        <w:ind w:left="1304"/>
        <w:rPr>
          <w:rFonts w:asciiTheme="majorHAnsi" w:eastAsia="SimSun" w:hAnsiTheme="majorHAnsi" w:cstheme="majorHAnsi"/>
          <w:b/>
          <w:bCs/>
          <w:color w:val="00000A"/>
          <w:sz w:val="24"/>
          <w:szCs w:val="24"/>
          <w:lang w:val="fi-FI" w:eastAsia="zh-CN" w:bidi="hi-IN"/>
        </w:rPr>
      </w:pPr>
    </w:p>
    <w:p w14:paraId="63FA67A1" w14:textId="77777777" w:rsidR="006C3DBE" w:rsidRPr="0027037E" w:rsidRDefault="006C3DBE" w:rsidP="006C3DBE">
      <w:pPr>
        <w:widowControl w:val="0"/>
        <w:tabs>
          <w:tab w:val="left" w:pos="1275"/>
        </w:tabs>
        <w:overflowPunct w:val="0"/>
        <w:spacing w:after="0" w:line="240" w:lineRule="auto"/>
        <w:ind w:left="1304"/>
        <w:rPr>
          <w:rFonts w:asciiTheme="majorHAnsi" w:eastAsia="SimSun" w:hAnsiTheme="majorHAnsi" w:cstheme="majorHAnsi"/>
          <w:b/>
          <w:bCs/>
          <w:color w:val="00000A"/>
          <w:sz w:val="24"/>
          <w:szCs w:val="24"/>
          <w:lang w:val="fi-FI" w:eastAsia="zh-CN" w:bidi="hi-IN"/>
        </w:rPr>
      </w:pPr>
    </w:p>
    <w:p w14:paraId="18667F68" w14:textId="77777777" w:rsidR="006C3DBE" w:rsidRPr="0027037E" w:rsidRDefault="006C3DBE" w:rsidP="006C3DBE">
      <w:pPr>
        <w:widowControl w:val="0"/>
        <w:tabs>
          <w:tab w:val="left" w:pos="1275"/>
        </w:tabs>
        <w:overflowPunct w:val="0"/>
        <w:spacing w:after="0" w:line="240" w:lineRule="auto"/>
        <w:ind w:left="1304"/>
        <w:rPr>
          <w:rFonts w:asciiTheme="majorHAnsi" w:eastAsia="SimSun" w:hAnsiTheme="majorHAnsi" w:cstheme="majorHAnsi"/>
          <w:b/>
          <w:bCs/>
          <w:color w:val="00000A"/>
          <w:sz w:val="24"/>
          <w:szCs w:val="24"/>
          <w:lang w:val="fi-FI" w:eastAsia="zh-CN" w:bidi="hi-IN"/>
        </w:rPr>
      </w:pPr>
    </w:p>
    <w:p w14:paraId="2F326C2F" w14:textId="77777777" w:rsidR="006C3DBE" w:rsidRPr="0027037E" w:rsidRDefault="006C3DBE" w:rsidP="006C3DBE">
      <w:pPr>
        <w:widowControl w:val="0"/>
        <w:tabs>
          <w:tab w:val="left" w:pos="1275"/>
        </w:tabs>
        <w:overflowPunct w:val="0"/>
        <w:spacing w:after="0" w:line="240" w:lineRule="auto"/>
        <w:ind w:left="1304"/>
        <w:rPr>
          <w:rFonts w:asciiTheme="majorHAnsi" w:eastAsia="SimSun" w:hAnsiTheme="majorHAnsi" w:cstheme="majorHAnsi"/>
          <w:b/>
          <w:bCs/>
          <w:color w:val="00000A"/>
          <w:sz w:val="24"/>
          <w:szCs w:val="24"/>
          <w:lang w:val="fi-FI" w:eastAsia="zh-CN" w:bidi="hi-IN"/>
        </w:rPr>
      </w:pPr>
    </w:p>
    <w:p w14:paraId="3C6D11C7" w14:textId="77777777" w:rsidR="006C3DBE" w:rsidRPr="0027037E" w:rsidRDefault="006C3DBE" w:rsidP="006C3DBE">
      <w:pPr>
        <w:widowControl w:val="0"/>
        <w:tabs>
          <w:tab w:val="left" w:pos="1275"/>
        </w:tabs>
        <w:overflowPunct w:val="0"/>
        <w:spacing w:after="0" w:line="240" w:lineRule="auto"/>
        <w:ind w:left="1304"/>
        <w:rPr>
          <w:rFonts w:asciiTheme="majorHAnsi" w:eastAsia="SimSun" w:hAnsiTheme="majorHAnsi" w:cstheme="majorHAnsi"/>
          <w:b/>
          <w:bCs/>
          <w:color w:val="00000A"/>
          <w:sz w:val="24"/>
          <w:szCs w:val="24"/>
          <w:lang w:val="fi-FI" w:eastAsia="zh-CN" w:bidi="hi-IN"/>
        </w:rPr>
      </w:pPr>
    </w:p>
    <w:p w14:paraId="3F4FDCCE" w14:textId="77777777" w:rsidR="006C3DBE" w:rsidRPr="0027037E" w:rsidRDefault="006C3DBE" w:rsidP="006C3DBE">
      <w:pPr>
        <w:widowControl w:val="0"/>
        <w:tabs>
          <w:tab w:val="left" w:pos="1275"/>
        </w:tabs>
        <w:overflowPunct w:val="0"/>
        <w:spacing w:after="0" w:line="240" w:lineRule="auto"/>
        <w:ind w:left="1304"/>
        <w:rPr>
          <w:rFonts w:asciiTheme="majorHAnsi" w:eastAsia="SimSun" w:hAnsiTheme="majorHAnsi" w:cstheme="majorHAnsi"/>
          <w:b/>
          <w:bCs/>
          <w:color w:val="00000A"/>
          <w:sz w:val="24"/>
          <w:szCs w:val="24"/>
          <w:lang w:val="fi-FI" w:eastAsia="zh-CN" w:bidi="hi-IN"/>
        </w:rPr>
      </w:pPr>
    </w:p>
    <w:p w14:paraId="75D698AF" w14:textId="77777777" w:rsidR="006C3DBE" w:rsidRPr="0027037E" w:rsidRDefault="006C3DBE" w:rsidP="006C3DBE">
      <w:pPr>
        <w:widowControl w:val="0"/>
        <w:tabs>
          <w:tab w:val="left" w:pos="1275"/>
        </w:tabs>
        <w:overflowPunct w:val="0"/>
        <w:spacing w:after="0" w:line="240" w:lineRule="auto"/>
        <w:ind w:left="1304"/>
        <w:rPr>
          <w:rFonts w:asciiTheme="majorHAnsi" w:eastAsia="SimSun" w:hAnsiTheme="majorHAnsi" w:cstheme="majorHAnsi"/>
          <w:b/>
          <w:bCs/>
          <w:color w:val="00000A"/>
          <w:sz w:val="24"/>
          <w:szCs w:val="24"/>
          <w:lang w:val="fi-FI" w:eastAsia="zh-CN" w:bidi="hi-IN"/>
        </w:rPr>
      </w:pPr>
    </w:p>
    <w:p w14:paraId="44AC6736" w14:textId="77777777" w:rsidR="006C3DBE" w:rsidRPr="0027037E" w:rsidRDefault="006C3DBE" w:rsidP="006C3DBE">
      <w:pPr>
        <w:widowControl w:val="0"/>
        <w:tabs>
          <w:tab w:val="left" w:pos="1275"/>
        </w:tabs>
        <w:overflowPunct w:val="0"/>
        <w:spacing w:after="0" w:line="240" w:lineRule="auto"/>
        <w:ind w:left="1304"/>
        <w:rPr>
          <w:rFonts w:asciiTheme="majorHAnsi" w:eastAsia="SimSun" w:hAnsiTheme="majorHAnsi" w:cstheme="majorHAnsi"/>
          <w:b/>
          <w:bCs/>
          <w:color w:val="00000A"/>
          <w:sz w:val="24"/>
          <w:szCs w:val="24"/>
          <w:lang w:val="fi-FI" w:eastAsia="zh-CN" w:bidi="hi-IN"/>
        </w:rPr>
      </w:pPr>
    </w:p>
    <w:p w14:paraId="2500635A" w14:textId="77777777" w:rsidR="006C3DBE" w:rsidRPr="0027037E" w:rsidRDefault="006C3DBE" w:rsidP="006C3DBE">
      <w:pPr>
        <w:widowControl w:val="0"/>
        <w:tabs>
          <w:tab w:val="left" w:pos="1275"/>
        </w:tabs>
        <w:overflowPunct w:val="0"/>
        <w:spacing w:after="0" w:line="240" w:lineRule="auto"/>
        <w:ind w:left="1304"/>
        <w:rPr>
          <w:rFonts w:asciiTheme="majorHAnsi" w:eastAsia="SimSun" w:hAnsiTheme="majorHAnsi" w:cstheme="majorHAnsi"/>
          <w:b/>
          <w:bCs/>
          <w:color w:val="00000A"/>
          <w:sz w:val="24"/>
          <w:szCs w:val="24"/>
          <w:lang w:val="fi-FI" w:eastAsia="zh-CN" w:bidi="hi-IN"/>
        </w:rPr>
      </w:pPr>
    </w:p>
    <w:p w14:paraId="0CF893AE" w14:textId="77777777" w:rsidR="006C3DBE" w:rsidRPr="0027037E" w:rsidRDefault="006C3DBE" w:rsidP="006C3DBE">
      <w:pPr>
        <w:widowControl w:val="0"/>
        <w:tabs>
          <w:tab w:val="left" w:pos="1275"/>
        </w:tabs>
        <w:overflowPunct w:val="0"/>
        <w:spacing w:after="0" w:line="240" w:lineRule="auto"/>
        <w:rPr>
          <w:rFonts w:asciiTheme="majorHAnsi" w:eastAsia="SimSun" w:hAnsiTheme="majorHAnsi" w:cstheme="majorHAnsi"/>
          <w:b/>
          <w:color w:val="0070C0"/>
          <w:sz w:val="24"/>
          <w:szCs w:val="24"/>
          <w:lang w:val="fi-FI" w:eastAsia="zh-CN" w:bidi="hi-IN"/>
        </w:rPr>
      </w:pPr>
      <w:r>
        <w:rPr>
          <w:rFonts w:asciiTheme="majorHAnsi" w:eastAsia="SimSun" w:hAnsiTheme="majorHAnsi" w:cstheme="majorHAnsi"/>
          <w:b/>
          <w:color w:val="00B050"/>
          <w:sz w:val="24"/>
          <w:szCs w:val="24"/>
          <w:lang w:val="fi-FI" w:eastAsia="zh-CN" w:bidi="hi-IN"/>
        </w:rPr>
        <w:lastRenderedPageBreak/>
        <w:t>SAATEKIRJE</w:t>
      </w:r>
      <w:r w:rsidRPr="0027037E">
        <w:rPr>
          <w:rFonts w:asciiTheme="majorHAnsi" w:eastAsia="SimSun" w:hAnsiTheme="majorHAnsi" w:cstheme="majorHAnsi"/>
          <w:b/>
          <w:color w:val="00B050"/>
          <w:sz w:val="24"/>
          <w:szCs w:val="24"/>
          <w:lang w:val="fi-FI" w:eastAsia="zh-CN" w:bidi="hi-IN"/>
        </w:rPr>
        <w:t xml:space="preserve"> </w:t>
      </w:r>
      <w:r>
        <w:rPr>
          <w:rFonts w:asciiTheme="majorHAnsi" w:eastAsia="SimSun" w:hAnsiTheme="majorHAnsi" w:cstheme="majorHAnsi"/>
          <w:b/>
          <w:color w:val="00B050"/>
          <w:sz w:val="24"/>
          <w:szCs w:val="24"/>
          <w:lang w:val="fi-FI" w:eastAsia="zh-CN" w:bidi="hi-IN"/>
        </w:rPr>
        <w:t>VASTAUSLINKIN</w:t>
      </w:r>
      <w:r w:rsidRPr="0027037E">
        <w:rPr>
          <w:rFonts w:asciiTheme="majorHAnsi" w:eastAsia="SimSun" w:hAnsiTheme="majorHAnsi" w:cstheme="majorHAnsi"/>
          <w:b/>
          <w:color w:val="00B050"/>
          <w:sz w:val="24"/>
          <w:szCs w:val="24"/>
          <w:lang w:val="fi-FI" w:eastAsia="zh-CN" w:bidi="hi-IN"/>
        </w:rPr>
        <w:t xml:space="preserve"> </w:t>
      </w:r>
      <w:r>
        <w:rPr>
          <w:rFonts w:asciiTheme="majorHAnsi" w:eastAsia="SimSun" w:hAnsiTheme="majorHAnsi" w:cstheme="majorHAnsi"/>
          <w:b/>
          <w:color w:val="00B050"/>
          <w:sz w:val="24"/>
          <w:szCs w:val="24"/>
          <w:lang w:val="fi-FI" w:eastAsia="zh-CN" w:bidi="hi-IN"/>
        </w:rPr>
        <w:t>LÄHETTÄMISEN</w:t>
      </w:r>
      <w:r w:rsidRPr="0027037E">
        <w:rPr>
          <w:rFonts w:asciiTheme="majorHAnsi" w:eastAsia="SimSun" w:hAnsiTheme="majorHAnsi" w:cstheme="majorHAnsi"/>
          <w:b/>
          <w:color w:val="00B050"/>
          <w:sz w:val="24"/>
          <w:szCs w:val="24"/>
          <w:lang w:val="fi-FI" w:eastAsia="zh-CN" w:bidi="hi-IN"/>
        </w:rPr>
        <w:t xml:space="preserve"> </w:t>
      </w:r>
      <w:r>
        <w:rPr>
          <w:rFonts w:asciiTheme="majorHAnsi" w:eastAsia="SimSun" w:hAnsiTheme="majorHAnsi" w:cstheme="majorHAnsi"/>
          <w:b/>
          <w:color w:val="00B050"/>
          <w:sz w:val="24"/>
          <w:szCs w:val="24"/>
          <w:lang w:val="fi-FI" w:eastAsia="zh-CN" w:bidi="hi-IN"/>
        </w:rPr>
        <w:t>YHTEYDESSÄ</w:t>
      </w:r>
    </w:p>
    <w:p w14:paraId="3746448A" w14:textId="77777777" w:rsidR="006C3DBE" w:rsidRPr="0027037E" w:rsidRDefault="006C3DBE" w:rsidP="006C3DBE">
      <w:pPr>
        <w:widowControl w:val="0"/>
        <w:tabs>
          <w:tab w:val="left" w:pos="1275"/>
        </w:tabs>
        <w:overflowPunct w:val="0"/>
        <w:spacing w:after="0" w:line="240" w:lineRule="auto"/>
        <w:rPr>
          <w:rFonts w:asciiTheme="majorHAnsi" w:eastAsia="SimSun" w:hAnsiTheme="majorHAnsi" w:cstheme="majorHAnsi"/>
          <w:b/>
          <w:sz w:val="24"/>
          <w:szCs w:val="24"/>
          <w:lang w:val="fi-FI" w:eastAsia="zh-CN" w:bidi="hi-IN"/>
        </w:rPr>
      </w:pPr>
      <w:r w:rsidRPr="0027037E">
        <w:rPr>
          <w:rFonts w:asciiTheme="majorHAnsi" w:eastAsia="SimSun" w:hAnsiTheme="majorHAnsi" w:cstheme="majorHAnsi"/>
          <w:b/>
          <w:sz w:val="24"/>
          <w:szCs w:val="24"/>
          <w:lang w:val="fi-FI" w:eastAsia="zh-CN" w:bidi="hi-IN"/>
        </w:rPr>
        <w:t>Seuraava kirje lähetetään henkilökunnalle, kun on aika vastata kyselyyn. Pohdi tarkasti mitä viestintäkanavia haluatte käyttää varmistaaksenne korkean vastausprosentin.</w:t>
      </w:r>
      <w:r w:rsidRPr="0027037E">
        <w:rPr>
          <w:rFonts w:asciiTheme="majorHAnsi" w:eastAsia="SimSun" w:hAnsiTheme="majorHAnsi" w:cstheme="majorHAnsi"/>
          <w:b/>
          <w:sz w:val="24"/>
          <w:szCs w:val="24"/>
          <w:lang w:val="fi-FI" w:eastAsia="zh-CN" w:bidi="hi-IN"/>
        </w:rPr>
        <w:tab/>
      </w:r>
    </w:p>
    <w:p w14:paraId="1DC0432B" w14:textId="77777777" w:rsidR="006C3DBE" w:rsidRPr="0027037E" w:rsidRDefault="006C3DBE" w:rsidP="006C3DBE">
      <w:pPr>
        <w:widowControl w:val="0"/>
        <w:tabs>
          <w:tab w:val="left" w:pos="1275"/>
        </w:tabs>
        <w:overflowPunct w:val="0"/>
        <w:spacing w:after="0" w:line="240" w:lineRule="auto"/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</w:pPr>
    </w:p>
    <w:p w14:paraId="73DD84B6" w14:textId="77777777" w:rsidR="006C3DBE" w:rsidRPr="0027037E" w:rsidRDefault="006C3DBE" w:rsidP="006C3DBE">
      <w:pPr>
        <w:widowControl w:val="0"/>
        <w:tabs>
          <w:tab w:val="left" w:pos="1275"/>
        </w:tabs>
        <w:overflowPunct w:val="0"/>
        <w:spacing w:after="0" w:line="240" w:lineRule="auto"/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</w:pPr>
      <w:r w:rsidRPr="0027037E">
        <w:rPr>
          <w:rFonts w:asciiTheme="majorHAnsi" w:eastAsia="SimSun" w:hAnsiTheme="majorHAnsi" w:cstheme="majorHAnsi"/>
          <w:b/>
          <w:color w:val="00000A"/>
          <w:sz w:val="24"/>
          <w:szCs w:val="24"/>
          <w:lang w:val="fi-FI" w:eastAsia="zh-CN" w:bidi="hi-IN"/>
        </w:rPr>
        <w:t xml:space="preserve">Otsikko: </w:t>
      </w:r>
      <w:r w:rsidRPr="0027037E">
        <w:rPr>
          <w:rFonts w:asciiTheme="majorHAnsi" w:eastAsia="SimSun" w:hAnsiTheme="majorHAnsi" w:cstheme="majorHAnsi"/>
          <w:bCs/>
          <w:color w:val="00000A"/>
          <w:sz w:val="24"/>
          <w:szCs w:val="24"/>
          <w:lang w:val="fi-FI" w:eastAsia="zh-CN" w:bidi="hi-IN"/>
        </w:rPr>
        <w:t>Tervetuloa vastaamaan</w:t>
      </w:r>
      <w:r w:rsidRPr="0027037E"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  <w:t xml:space="preserve"> KivaQ R&amp;E</w:t>
      </w:r>
      <w:r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  <w:t xml:space="preserve"> </w:t>
      </w:r>
      <w:r w:rsidRPr="00CD0317">
        <w:rPr>
          <w:rFonts w:asciiTheme="majorHAnsi" w:hAnsiTheme="majorHAnsi" w:cstheme="majorHAnsi"/>
          <w:sz w:val="24"/>
          <w:szCs w:val="24"/>
          <w:lang w:val="fi-FI"/>
        </w:rPr>
        <w:t xml:space="preserve">(Responsibility &amp; Ethics) </w:t>
      </w:r>
      <w:r w:rsidRPr="0027037E"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  <w:t xml:space="preserve"> -vastuullisuus- ja eettisyyskyselyyn!</w:t>
      </w:r>
    </w:p>
    <w:p w14:paraId="14392DE2" w14:textId="77777777" w:rsidR="006C3DBE" w:rsidRPr="0027037E" w:rsidRDefault="006C3DBE" w:rsidP="006C3DBE">
      <w:pPr>
        <w:widowControl w:val="0"/>
        <w:tabs>
          <w:tab w:val="left" w:pos="1275"/>
        </w:tabs>
        <w:overflowPunct w:val="0"/>
        <w:spacing w:after="0" w:line="240" w:lineRule="auto"/>
        <w:ind w:left="1275"/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</w:pPr>
    </w:p>
    <w:p w14:paraId="70A20300" w14:textId="77777777" w:rsidR="006C3DBE" w:rsidRPr="0027037E" w:rsidRDefault="006C3DBE" w:rsidP="006C3DBE">
      <w:pPr>
        <w:widowControl w:val="0"/>
        <w:tabs>
          <w:tab w:val="left" w:pos="1275"/>
        </w:tabs>
        <w:overflowPunct w:val="0"/>
        <w:spacing w:after="0" w:line="240" w:lineRule="auto"/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</w:pPr>
      <w:r w:rsidRPr="0027037E"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  <w:t xml:space="preserve">Hyvä </w:t>
      </w:r>
      <w:r w:rsidRPr="000C5076">
        <w:rPr>
          <w:rFonts w:asciiTheme="majorHAnsi" w:eastAsia="SimSun" w:hAnsiTheme="majorHAnsi" w:cstheme="majorHAnsi"/>
          <w:b/>
          <w:bCs/>
          <w:color w:val="00000A"/>
          <w:sz w:val="24"/>
          <w:szCs w:val="24"/>
          <w:lang w:val="fi-FI" w:eastAsia="zh-CN" w:bidi="hi-IN"/>
        </w:rPr>
        <w:t>työntekijä</w:t>
      </w:r>
      <w:r w:rsidRPr="0027037E"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  <w:t>,</w:t>
      </w:r>
    </w:p>
    <w:p w14:paraId="125A1748" w14:textId="77777777" w:rsidR="006C3DBE" w:rsidRPr="0027037E" w:rsidRDefault="006C3DBE" w:rsidP="006C3DBE">
      <w:pPr>
        <w:widowControl w:val="0"/>
        <w:tabs>
          <w:tab w:val="left" w:pos="1275"/>
        </w:tabs>
        <w:overflowPunct w:val="0"/>
        <w:spacing w:after="0" w:line="240" w:lineRule="auto"/>
        <w:ind w:left="1275"/>
        <w:rPr>
          <w:rFonts w:asciiTheme="majorHAnsi" w:eastAsia="SimSun" w:hAnsiTheme="majorHAnsi" w:cstheme="majorHAnsi"/>
          <w:b/>
          <w:color w:val="00000A"/>
          <w:sz w:val="24"/>
          <w:szCs w:val="24"/>
          <w:lang w:val="fi-FI" w:eastAsia="zh-CN" w:bidi="hi-IN"/>
        </w:rPr>
      </w:pPr>
    </w:p>
    <w:p w14:paraId="253BD76F" w14:textId="6D249F9C" w:rsidR="006C3DBE" w:rsidRPr="0027037E" w:rsidRDefault="006C3DBE" w:rsidP="006C3DBE">
      <w:pPr>
        <w:widowControl w:val="0"/>
        <w:tabs>
          <w:tab w:val="left" w:pos="1275"/>
        </w:tabs>
        <w:overflowPunct w:val="0"/>
        <w:spacing w:after="0" w:line="240" w:lineRule="auto"/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</w:pPr>
      <w:r w:rsidRPr="0027037E"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  <w:t xml:space="preserve">Tässä viestissä on linkki KivaQ R&amp;E-kyselyyn. Kyselyn avulla selvitämme </w:t>
      </w:r>
      <w:r w:rsidRPr="0027037E">
        <w:rPr>
          <w:rFonts w:asciiTheme="majorHAnsi" w:eastAsia="SimSun" w:hAnsiTheme="majorHAnsi" w:cstheme="majorHAnsi"/>
          <w:b/>
          <w:bCs/>
          <w:color w:val="00000A"/>
          <w:sz w:val="24"/>
          <w:szCs w:val="24"/>
          <w:lang w:val="fi-FI" w:eastAsia="zh-CN" w:bidi="hi-IN"/>
        </w:rPr>
        <w:t>x</w:t>
      </w:r>
      <w:r w:rsidRPr="0027037E"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  <w:t xml:space="preserve"> työntekijöiden  kokemuksia organisaatiomme vastuullisuudesta ja eettisyydestä</w:t>
      </w:r>
    </w:p>
    <w:p w14:paraId="03C49299" w14:textId="77777777" w:rsidR="006C3DBE" w:rsidRPr="0027037E" w:rsidRDefault="006C3DBE" w:rsidP="006C3DBE">
      <w:pPr>
        <w:widowControl w:val="0"/>
        <w:tabs>
          <w:tab w:val="left" w:pos="1275"/>
        </w:tabs>
        <w:overflowPunct w:val="0"/>
        <w:spacing w:after="0" w:line="240" w:lineRule="auto"/>
        <w:ind w:left="1275"/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</w:pPr>
    </w:p>
    <w:p w14:paraId="27389FD2" w14:textId="77777777" w:rsidR="006C3DBE" w:rsidRPr="0092176E" w:rsidRDefault="006C3DBE" w:rsidP="006C3DBE">
      <w:pPr>
        <w:widowControl w:val="0"/>
        <w:overflowPunct w:val="0"/>
        <w:spacing w:after="0" w:line="240" w:lineRule="auto"/>
        <w:rPr>
          <w:rFonts w:asciiTheme="majorHAnsi" w:eastAsia="Calibri" w:hAnsiTheme="majorHAnsi" w:cstheme="majorHAnsi"/>
          <w:b/>
          <w:bCs/>
          <w:sz w:val="24"/>
          <w:lang w:val="fi-FI"/>
        </w:rPr>
      </w:pPr>
      <w:r w:rsidRPr="0092176E">
        <w:rPr>
          <w:rFonts w:asciiTheme="majorHAnsi" w:eastAsia="Calibri" w:hAnsiTheme="majorHAnsi" w:cstheme="majorHAnsi"/>
          <w:b/>
          <w:bCs/>
          <w:sz w:val="24"/>
          <w:lang w:val="fi-FI"/>
        </w:rPr>
        <w:t>Kyselyyn vastaaminen</w:t>
      </w:r>
    </w:p>
    <w:p w14:paraId="42580385" w14:textId="310C10B2" w:rsidR="006C3DBE" w:rsidRPr="0027037E" w:rsidRDefault="006C3DBE" w:rsidP="006C3DBE">
      <w:pPr>
        <w:widowControl w:val="0"/>
        <w:overflowPunct w:val="0"/>
        <w:spacing w:after="0" w:line="240" w:lineRule="auto"/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</w:pPr>
      <w:r w:rsidRPr="0027037E"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  <w:t xml:space="preserve">KivaQ R&amp;E-kyselyssä kartoitetaan 11 kysymyksen kautta organisaation </w:t>
      </w:r>
      <w:r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  <w:t xml:space="preserve">vastuullisuutta ja </w:t>
      </w:r>
      <w:r w:rsidRPr="0027037E"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  <w:t>eettisyyttä esimerkiksi johtamisen, henkilökohtaisten arvojen ja keskustelukulttuurin näkökulmasta.</w:t>
      </w:r>
    </w:p>
    <w:p w14:paraId="458BE30D" w14:textId="77777777" w:rsidR="006C3DBE" w:rsidRPr="0027037E" w:rsidRDefault="006C3DBE" w:rsidP="006C3DBE">
      <w:pPr>
        <w:widowControl w:val="0"/>
        <w:overflowPunct w:val="0"/>
        <w:spacing w:after="0" w:line="240" w:lineRule="auto"/>
        <w:ind w:left="1304"/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</w:pPr>
    </w:p>
    <w:p w14:paraId="22924C7B" w14:textId="77777777" w:rsidR="006C3DBE" w:rsidRPr="0027037E" w:rsidRDefault="006C3DBE" w:rsidP="006C3DBE">
      <w:pPr>
        <w:widowControl w:val="0"/>
        <w:overflowPunct w:val="0"/>
        <w:spacing w:after="0" w:line="240" w:lineRule="auto"/>
        <w:rPr>
          <w:rFonts w:asciiTheme="majorHAnsi" w:eastAsia="SimSun" w:hAnsiTheme="majorHAnsi" w:cstheme="majorHAnsi"/>
          <w:color w:val="00000A"/>
          <w:sz w:val="24"/>
          <w:szCs w:val="24"/>
          <w:highlight w:val="yellow"/>
          <w:lang w:val="fi-FI" w:eastAsia="zh-CN" w:bidi="hi-IN"/>
        </w:rPr>
      </w:pPr>
      <w:r w:rsidRPr="0027037E"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  <w:t xml:space="preserve">Kyselyyn vastataan nimettömänä ja vastaukset säilytetään </w:t>
      </w:r>
      <w:r w:rsidRPr="0027037E"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  <w:tab/>
        <w:t>luottamuksellisesti KivaQ:n tietokannassa. Saat kiitosviestin, kun vastauksesi on tallennettu.</w:t>
      </w:r>
    </w:p>
    <w:p w14:paraId="618CCD98" w14:textId="77777777" w:rsidR="006C3DBE" w:rsidRPr="0027037E" w:rsidRDefault="006C3DBE" w:rsidP="006C3DBE">
      <w:pPr>
        <w:widowControl w:val="0"/>
        <w:overflowPunct w:val="0"/>
        <w:spacing w:after="0" w:line="240" w:lineRule="auto"/>
        <w:ind w:left="567"/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</w:pPr>
      <w:r w:rsidRPr="0027037E"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  <w:tab/>
      </w:r>
    </w:p>
    <w:p w14:paraId="71B821EC" w14:textId="77777777" w:rsidR="006C3DBE" w:rsidRPr="0027037E" w:rsidRDefault="006C3DBE" w:rsidP="006C3DBE">
      <w:pPr>
        <w:widowControl w:val="0"/>
        <w:overflowPunct w:val="0"/>
        <w:spacing w:after="0" w:line="240" w:lineRule="auto"/>
        <w:rPr>
          <w:rFonts w:asciiTheme="majorHAnsi" w:eastAsia="Calibri" w:hAnsiTheme="majorHAnsi" w:cstheme="majorHAnsi"/>
          <w:color w:val="00000A"/>
          <w:sz w:val="24"/>
          <w:szCs w:val="24"/>
          <w:lang w:val="fi-FI" w:eastAsia="zh-CN" w:bidi="hi-IN"/>
        </w:rPr>
      </w:pPr>
      <w:r w:rsidRPr="001E0A08">
        <w:rPr>
          <w:rFonts w:asciiTheme="majorHAnsi" w:eastAsia="SimSun" w:hAnsiTheme="majorHAnsi" w:cstheme="majorHAnsi"/>
          <w:b/>
          <w:sz w:val="24"/>
          <w:szCs w:val="24"/>
          <w:lang w:val="fi-FI" w:eastAsia="zh-CN" w:bidi="hi-IN"/>
        </w:rPr>
        <w:t xml:space="preserve">Klikkaa tästä linkistä </w:t>
      </w:r>
      <w:r w:rsidRPr="001E0A08">
        <w:rPr>
          <w:rFonts w:asciiTheme="majorHAnsi" w:hAnsiTheme="majorHAnsi" w:cstheme="majorHAnsi"/>
          <w:i/>
          <w:iCs/>
          <w:color w:val="0000FF"/>
          <w:sz w:val="24"/>
          <w:szCs w:val="24"/>
          <w:lang w:val="fi-FI"/>
        </w:rPr>
        <w:t>(</w:t>
      </w:r>
      <w:r w:rsidRPr="001E0A08">
        <w:rPr>
          <w:rFonts w:asciiTheme="majorHAnsi" w:hAnsiTheme="majorHAnsi" w:cstheme="majorHAnsi"/>
          <w:i/>
          <w:iCs/>
          <w:color w:val="0000FF"/>
          <w:sz w:val="24"/>
          <w:szCs w:val="24"/>
        </w:rPr>
        <w:t>kopioi linkki tähän</w:t>
      </w:r>
      <w:r w:rsidRPr="001E0A08">
        <w:rPr>
          <w:rFonts w:asciiTheme="majorHAnsi" w:hAnsiTheme="majorHAnsi" w:cstheme="majorHAnsi"/>
          <w:i/>
          <w:iCs/>
          <w:color w:val="0000FF"/>
          <w:sz w:val="24"/>
          <w:szCs w:val="24"/>
          <w:lang w:val="fi-FI"/>
        </w:rPr>
        <w:t xml:space="preserve">) </w:t>
      </w:r>
      <w:r w:rsidRPr="0027037E">
        <w:rPr>
          <w:rFonts w:asciiTheme="majorHAnsi" w:eastAsia="SimSun" w:hAnsiTheme="majorHAnsi" w:cstheme="majorHAnsi"/>
          <w:bCs/>
          <w:sz w:val="24"/>
          <w:szCs w:val="24"/>
          <w:lang w:val="fi-FI" w:eastAsia="zh-CN" w:bidi="hi-IN"/>
        </w:rPr>
        <w:t>vastataksesi kyselyyn. Voit vastata kyselyyn sekä tietokoneella että mobiililaitteella.</w:t>
      </w:r>
    </w:p>
    <w:p w14:paraId="3FFA558B" w14:textId="77777777" w:rsidR="006C3DBE" w:rsidRPr="0027037E" w:rsidRDefault="006C3DBE" w:rsidP="006C3DBE">
      <w:pPr>
        <w:widowControl w:val="0"/>
        <w:overflowPunct w:val="0"/>
        <w:spacing w:after="0" w:line="240" w:lineRule="auto"/>
        <w:ind w:left="567"/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</w:pPr>
      <w:r w:rsidRPr="0027037E"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  <w:tab/>
      </w:r>
    </w:p>
    <w:p w14:paraId="01B08440" w14:textId="77777777" w:rsidR="006C3DBE" w:rsidRPr="0027037E" w:rsidRDefault="006C3DBE" w:rsidP="006C3DBE">
      <w:pPr>
        <w:widowControl w:val="0"/>
        <w:overflowPunct w:val="0"/>
        <w:spacing w:after="0" w:line="240" w:lineRule="auto"/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</w:pPr>
      <w:r w:rsidRPr="0027037E"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  <w:t xml:space="preserve">Vastaathan kyselyyn </w:t>
      </w:r>
      <w:r w:rsidRPr="00394542">
        <w:rPr>
          <w:rFonts w:asciiTheme="majorHAnsi" w:eastAsia="SimSun" w:hAnsiTheme="majorHAnsi" w:cstheme="majorHAnsi"/>
          <w:b/>
          <w:bCs/>
          <w:sz w:val="24"/>
          <w:szCs w:val="24"/>
          <w:lang w:val="fi-FI" w:eastAsia="zh-CN" w:bidi="hi-IN"/>
        </w:rPr>
        <w:t>heti</w:t>
      </w:r>
      <w:r w:rsidRPr="00394542">
        <w:rPr>
          <w:rFonts w:asciiTheme="majorHAnsi" w:eastAsia="SimSun" w:hAnsiTheme="majorHAnsi" w:cstheme="majorHAnsi"/>
          <w:sz w:val="24"/>
          <w:szCs w:val="24"/>
          <w:lang w:val="fi-FI" w:eastAsia="zh-CN" w:bidi="hi-IN"/>
        </w:rPr>
        <w:t xml:space="preserve">, </w:t>
      </w:r>
      <w:r w:rsidRPr="0027037E"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  <w:t xml:space="preserve">kuitenkin </w:t>
      </w:r>
      <w:r w:rsidRPr="0027037E">
        <w:rPr>
          <w:rFonts w:asciiTheme="majorHAnsi" w:eastAsia="SimSun" w:hAnsiTheme="majorHAnsi" w:cstheme="majorHAnsi"/>
          <w:b/>
          <w:bCs/>
          <w:color w:val="00000A"/>
          <w:sz w:val="24"/>
          <w:szCs w:val="24"/>
          <w:lang w:val="fi-FI" w:eastAsia="zh-CN" w:bidi="hi-IN"/>
        </w:rPr>
        <w:t>viimeistään viikon sisällä</w:t>
      </w:r>
      <w:r w:rsidRPr="0027037E"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  <w:t xml:space="preserve">.  </w:t>
      </w:r>
    </w:p>
    <w:p w14:paraId="6BCE3B0D" w14:textId="77777777" w:rsidR="006C3DBE" w:rsidRPr="0027037E" w:rsidRDefault="006C3DBE" w:rsidP="006C3DBE">
      <w:pPr>
        <w:widowControl w:val="0"/>
        <w:overflowPunct w:val="0"/>
        <w:spacing w:after="0" w:line="240" w:lineRule="auto"/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</w:pPr>
      <w:r w:rsidRPr="0027037E"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  <w:t xml:space="preserve">Vastaamalla kyselyyn autat meitä kehittämään eettisiä toimintatapojamme. Tavoitteena on saada kattava kuva työntekijöiden kokemuksista koskien organisaation vastuullisuutta ja eettisyyttä, keskustella tuloksista ja kehittää eettistä toimintaamme. </w:t>
      </w:r>
    </w:p>
    <w:p w14:paraId="61BC5D94" w14:textId="77777777" w:rsidR="006C3DBE" w:rsidRPr="0027037E" w:rsidRDefault="006C3DBE" w:rsidP="006C3DBE">
      <w:pPr>
        <w:widowControl w:val="0"/>
        <w:tabs>
          <w:tab w:val="left" w:pos="1275"/>
        </w:tabs>
        <w:overflowPunct w:val="0"/>
        <w:spacing w:after="0" w:line="240" w:lineRule="auto"/>
        <w:ind w:left="1275"/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</w:pPr>
    </w:p>
    <w:p w14:paraId="125EF147" w14:textId="77777777" w:rsidR="006C3DBE" w:rsidRPr="00394542" w:rsidRDefault="006C3DBE" w:rsidP="006C3DBE">
      <w:pPr>
        <w:widowControl w:val="0"/>
        <w:tabs>
          <w:tab w:val="left" w:pos="1275"/>
        </w:tabs>
        <w:overflowPunct w:val="0"/>
        <w:spacing w:after="0" w:line="240" w:lineRule="auto"/>
        <w:rPr>
          <w:rFonts w:asciiTheme="majorHAnsi" w:eastAsia="SimSun" w:hAnsiTheme="majorHAnsi" w:cstheme="majorHAnsi"/>
          <w:b/>
          <w:bCs/>
          <w:sz w:val="24"/>
          <w:szCs w:val="24"/>
          <w:lang w:val="fi-FI" w:eastAsia="zh-CN" w:bidi="hi-IN"/>
        </w:rPr>
      </w:pPr>
      <w:r w:rsidRPr="00394542">
        <w:rPr>
          <w:rFonts w:asciiTheme="majorHAnsi" w:eastAsia="SimSun" w:hAnsiTheme="majorHAnsi" w:cstheme="majorHAnsi"/>
          <w:b/>
          <w:bCs/>
          <w:kern w:val="24"/>
          <w:sz w:val="24"/>
          <w:szCs w:val="24"/>
          <w:lang w:val="fi-FI" w:eastAsia="zh-CN" w:bidi="hi-IN"/>
        </w:rPr>
        <w:t>Tulokset</w:t>
      </w:r>
    </w:p>
    <w:p w14:paraId="5F5AE398" w14:textId="77777777" w:rsidR="006C3DBE" w:rsidRPr="0027037E" w:rsidRDefault="006C3DBE" w:rsidP="006C3DBE">
      <w:pPr>
        <w:widowControl w:val="0"/>
        <w:overflowPunct w:val="0"/>
        <w:spacing w:after="0" w:line="240" w:lineRule="auto"/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</w:pPr>
      <w:r w:rsidRPr="0027037E"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  <w:t xml:space="preserve">Kyselyn tuloksista laaditaan yhteenveto. Yhteenveto </w:t>
      </w:r>
      <w:r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  <w:t xml:space="preserve">saatetaankoko henkilöstön tietoon ja </w:t>
      </w:r>
      <w:r w:rsidRPr="0027037E">
        <w:rPr>
          <w:rFonts w:asciiTheme="majorHAnsi" w:eastAsia="SimSun" w:hAnsiTheme="majorHAnsi" w:cstheme="majorHAnsi"/>
          <w:color w:val="00000A"/>
          <w:sz w:val="24"/>
          <w:szCs w:val="24"/>
          <w:lang w:val="fi-FI" w:eastAsia="zh-CN" w:bidi="hi-IN"/>
        </w:rPr>
        <w:t>toivomme, että tuloksista käydään rakentavaa keskustelua yksiköiden ja tiimien keskuudessa.</w:t>
      </w:r>
    </w:p>
    <w:p w14:paraId="3CDA1DE7" w14:textId="77777777" w:rsidR="006C3DBE" w:rsidRPr="0027037E" w:rsidRDefault="006C3DBE" w:rsidP="006C3DBE">
      <w:pPr>
        <w:widowControl w:val="0"/>
        <w:overflowPunct w:val="0"/>
        <w:spacing w:after="0" w:line="240" w:lineRule="auto"/>
        <w:ind w:left="1275" w:firstLine="22"/>
        <w:rPr>
          <w:rFonts w:asciiTheme="majorHAnsi" w:eastAsia="SimSun" w:hAnsiTheme="majorHAnsi" w:cstheme="majorHAnsi"/>
          <w:color w:val="000000"/>
          <w:kern w:val="24"/>
          <w:sz w:val="24"/>
          <w:szCs w:val="24"/>
          <w:lang w:val="fi-FI" w:eastAsia="zh-CN" w:bidi="hi-IN"/>
        </w:rPr>
      </w:pPr>
    </w:p>
    <w:p w14:paraId="16B9FF09" w14:textId="77777777" w:rsidR="006C3DBE" w:rsidRPr="0027037E" w:rsidRDefault="006C3DBE" w:rsidP="006C3DBE">
      <w:pPr>
        <w:widowControl w:val="0"/>
        <w:overflowPunct w:val="0"/>
        <w:spacing w:after="0" w:line="240" w:lineRule="auto"/>
        <w:rPr>
          <w:rFonts w:asciiTheme="majorHAnsi" w:eastAsia="SimSun" w:hAnsiTheme="majorHAnsi" w:cstheme="majorHAnsi"/>
          <w:color w:val="000000"/>
          <w:kern w:val="24"/>
          <w:sz w:val="24"/>
          <w:szCs w:val="24"/>
          <w:lang w:val="fi-FI" w:eastAsia="zh-CN" w:bidi="hi-IN"/>
        </w:rPr>
      </w:pPr>
      <w:r w:rsidRPr="0027037E">
        <w:rPr>
          <w:rFonts w:asciiTheme="majorHAnsi" w:eastAsia="SimSun" w:hAnsiTheme="majorHAnsi" w:cstheme="majorHAnsi"/>
          <w:color w:val="000000"/>
          <w:kern w:val="24"/>
          <w:sz w:val="24"/>
          <w:szCs w:val="24"/>
          <w:lang w:val="fi-FI" w:eastAsia="zh-CN" w:bidi="hi-IN"/>
        </w:rPr>
        <w:t xml:space="preserve">Annan tarvittaessa mielelläni lisätietoja. </w:t>
      </w:r>
    </w:p>
    <w:p w14:paraId="7879C71F" w14:textId="77777777" w:rsidR="006C3DBE" w:rsidRPr="0027037E" w:rsidRDefault="006C3DBE" w:rsidP="006C3DBE">
      <w:pPr>
        <w:widowControl w:val="0"/>
        <w:overflowPunct w:val="0"/>
        <w:spacing w:after="0" w:line="240" w:lineRule="auto"/>
        <w:ind w:left="567"/>
        <w:rPr>
          <w:rFonts w:asciiTheme="majorHAnsi" w:eastAsia="SimSun" w:hAnsiTheme="majorHAnsi" w:cstheme="majorHAnsi"/>
          <w:color w:val="000000"/>
          <w:kern w:val="24"/>
          <w:sz w:val="24"/>
          <w:szCs w:val="24"/>
          <w:lang w:val="fi-FI" w:eastAsia="zh-CN" w:bidi="hi-IN"/>
        </w:rPr>
      </w:pPr>
    </w:p>
    <w:p w14:paraId="72D8DBB5" w14:textId="77777777" w:rsidR="006C3DBE" w:rsidRPr="0027037E" w:rsidRDefault="006C3DBE" w:rsidP="006C3DBE">
      <w:pPr>
        <w:widowControl w:val="0"/>
        <w:overflowPunct w:val="0"/>
        <w:spacing w:after="0" w:line="240" w:lineRule="auto"/>
        <w:rPr>
          <w:rFonts w:asciiTheme="majorHAnsi" w:eastAsia="SimSun" w:hAnsiTheme="majorHAnsi" w:cstheme="majorHAnsi"/>
          <w:color w:val="000000"/>
          <w:kern w:val="24"/>
          <w:sz w:val="24"/>
          <w:szCs w:val="24"/>
          <w:lang w:val="fi-FI" w:eastAsia="zh-CN" w:bidi="hi-IN"/>
        </w:rPr>
      </w:pPr>
      <w:r w:rsidRPr="0027037E">
        <w:rPr>
          <w:rFonts w:asciiTheme="majorHAnsi" w:eastAsia="SimSun" w:hAnsiTheme="majorHAnsi" w:cstheme="majorHAnsi"/>
          <w:color w:val="000000"/>
          <w:kern w:val="24"/>
          <w:sz w:val="24"/>
          <w:szCs w:val="24"/>
          <w:lang w:val="fi-FI" w:eastAsia="zh-CN" w:bidi="hi-IN"/>
        </w:rPr>
        <w:t>Ystävällisin terveisin</w:t>
      </w:r>
    </w:p>
    <w:p w14:paraId="04719AE1" w14:textId="77777777" w:rsidR="006C3DBE" w:rsidRPr="0027037E" w:rsidRDefault="006C3DBE" w:rsidP="006C3DBE">
      <w:pPr>
        <w:widowControl w:val="0"/>
        <w:overflowPunct w:val="0"/>
        <w:spacing w:after="0" w:line="240" w:lineRule="auto"/>
        <w:ind w:left="567"/>
        <w:rPr>
          <w:rFonts w:asciiTheme="majorHAnsi" w:eastAsia="SimSun" w:hAnsiTheme="majorHAnsi" w:cstheme="majorHAnsi"/>
          <w:color w:val="000000"/>
          <w:kern w:val="24"/>
          <w:sz w:val="24"/>
          <w:szCs w:val="24"/>
          <w:lang w:val="fi-FI" w:eastAsia="zh-CN" w:bidi="hi-IN"/>
        </w:rPr>
      </w:pPr>
    </w:p>
    <w:p w14:paraId="154F616A" w14:textId="77777777" w:rsidR="006C3DBE" w:rsidRDefault="006C3DBE" w:rsidP="006C3DBE">
      <w:pPr>
        <w:widowControl w:val="0"/>
        <w:tabs>
          <w:tab w:val="left" w:pos="1275"/>
        </w:tabs>
        <w:overflowPunct w:val="0"/>
        <w:spacing w:after="0" w:line="240" w:lineRule="auto"/>
        <w:rPr>
          <w:rFonts w:asciiTheme="majorHAnsi" w:eastAsia="SimSun" w:hAnsiTheme="majorHAnsi" w:cstheme="majorHAnsi"/>
          <w:b/>
          <w:bCs/>
          <w:color w:val="000000"/>
          <w:kern w:val="24"/>
          <w:sz w:val="24"/>
          <w:szCs w:val="24"/>
          <w:lang w:val="fi-FI" w:eastAsia="zh-CN" w:bidi="hi-IN"/>
        </w:rPr>
      </w:pPr>
      <w:r w:rsidRPr="0027037E">
        <w:rPr>
          <w:rFonts w:asciiTheme="majorHAnsi" w:eastAsia="SimSun" w:hAnsiTheme="majorHAnsi" w:cstheme="majorHAnsi"/>
          <w:b/>
          <w:bCs/>
          <w:color w:val="000000"/>
          <w:kern w:val="24"/>
          <w:sz w:val="24"/>
          <w:szCs w:val="24"/>
          <w:lang w:val="fi-FI" w:eastAsia="zh-CN" w:bidi="hi-IN"/>
        </w:rPr>
        <w:t>Organisaation yhteyshenkilö + yhteystiedot</w:t>
      </w:r>
    </w:p>
    <w:p w14:paraId="799725AD" w14:textId="77777777" w:rsidR="001F1515" w:rsidRDefault="000A6A6C"/>
    <w:sectPr w:rsidR="001F1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BE"/>
    <w:rsid w:val="000A6A6C"/>
    <w:rsid w:val="002D0372"/>
    <w:rsid w:val="006C3DBE"/>
    <w:rsid w:val="00702DB4"/>
    <w:rsid w:val="00845647"/>
    <w:rsid w:val="00990E5A"/>
    <w:rsid w:val="00E76A36"/>
    <w:rsid w:val="00F3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69C0F8"/>
  <w15:chartTrackingRefBased/>
  <w15:docId w15:val="{6DFDE99A-D6D8-4529-ADF5-778C3E0E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DB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Näsman</dc:creator>
  <cp:keywords/>
  <dc:description/>
  <cp:lastModifiedBy>Markus Näsman</cp:lastModifiedBy>
  <cp:revision>2</cp:revision>
  <dcterms:created xsi:type="dcterms:W3CDTF">2023-04-19T01:46:00Z</dcterms:created>
  <dcterms:modified xsi:type="dcterms:W3CDTF">2023-04-19T01:48:00Z</dcterms:modified>
</cp:coreProperties>
</file>